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7B" w:rsidRDefault="006C0083" w:rsidP="00917C7B">
      <w:pPr>
        <w:ind w:right="-57" w:firstLine="567"/>
        <w:jc w:val="center"/>
        <w:rPr>
          <w:b/>
          <w:i/>
          <w:sz w:val="28"/>
          <w:szCs w:val="28"/>
          <w:lang w:val="uk-UA"/>
        </w:rPr>
      </w:pPr>
      <w:proofErr w:type="spellStart"/>
      <w:r w:rsidRPr="00917C7B">
        <w:rPr>
          <w:b/>
          <w:i/>
          <w:color w:val="C00000"/>
          <w:sz w:val="28"/>
          <w:szCs w:val="28"/>
          <w:lang w:val="uk-UA"/>
        </w:rPr>
        <w:t>Пітчинг</w:t>
      </w:r>
      <w:proofErr w:type="spellEnd"/>
      <w:r w:rsidRPr="00917C7B">
        <w:rPr>
          <w:b/>
          <w:i/>
          <w:color w:val="C00000"/>
          <w:sz w:val="28"/>
          <w:szCs w:val="28"/>
          <w:lang w:val="uk-UA"/>
        </w:rPr>
        <w:t xml:space="preserve"> (к</w:t>
      </w:r>
      <w:r w:rsidR="00E93BBE" w:rsidRPr="00917C7B">
        <w:rPr>
          <w:b/>
          <w:i/>
          <w:color w:val="C00000"/>
          <w:sz w:val="28"/>
          <w:szCs w:val="28"/>
          <w:lang w:val="uk-UA"/>
        </w:rPr>
        <w:t xml:space="preserve">онкурс) бізнес-ідей і </w:t>
      </w:r>
      <w:proofErr w:type="spellStart"/>
      <w:r w:rsidR="00E93BBE" w:rsidRPr="00917C7B">
        <w:rPr>
          <w:b/>
          <w:i/>
          <w:color w:val="C00000"/>
          <w:sz w:val="28"/>
          <w:szCs w:val="28"/>
          <w:lang w:val="uk-UA"/>
        </w:rPr>
        <w:t>стартапів</w:t>
      </w:r>
      <w:proofErr w:type="spellEnd"/>
    </w:p>
    <w:p w:rsidR="00E93BBE" w:rsidRDefault="00917C7B" w:rsidP="00917C7B">
      <w:pPr>
        <w:ind w:right="-57"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рамках проекту</w:t>
      </w:r>
      <w:r w:rsidR="00E93BBE">
        <w:rPr>
          <w:b/>
          <w:i/>
          <w:sz w:val="28"/>
          <w:szCs w:val="28"/>
          <w:lang w:val="uk-UA"/>
        </w:rPr>
        <w:t xml:space="preserve"> Бізнес-інкубатор </w:t>
      </w:r>
      <w:r w:rsidR="00E93BBE">
        <w:rPr>
          <w:b/>
          <w:i/>
          <w:sz w:val="28"/>
          <w:szCs w:val="28"/>
          <w:lang w:val="en-US"/>
        </w:rPr>
        <w:t>Innovation</w:t>
      </w:r>
      <w:r w:rsidR="00E93BBE">
        <w:rPr>
          <w:b/>
          <w:i/>
          <w:sz w:val="28"/>
          <w:szCs w:val="28"/>
          <w:lang w:val="uk-UA"/>
        </w:rPr>
        <w:t xml:space="preserve"> </w:t>
      </w:r>
      <w:r w:rsidR="00E93BBE">
        <w:rPr>
          <w:b/>
          <w:i/>
          <w:sz w:val="28"/>
          <w:szCs w:val="28"/>
          <w:lang w:val="en-US"/>
        </w:rPr>
        <w:t xml:space="preserve">challenge </w:t>
      </w:r>
      <w:r w:rsidR="00E93BBE">
        <w:rPr>
          <w:b/>
          <w:i/>
          <w:sz w:val="28"/>
          <w:szCs w:val="28"/>
          <w:lang w:val="uk-UA"/>
        </w:rPr>
        <w:t xml:space="preserve">ЧНУ ім. Ю. </w:t>
      </w:r>
      <w:proofErr w:type="spellStart"/>
      <w:r w:rsidR="00E93BBE">
        <w:rPr>
          <w:b/>
          <w:i/>
          <w:sz w:val="28"/>
          <w:szCs w:val="28"/>
          <w:lang w:val="uk-UA"/>
        </w:rPr>
        <w:t>Федьковича</w:t>
      </w:r>
      <w:proofErr w:type="spellEnd"/>
      <w:r w:rsidR="0041740C">
        <w:rPr>
          <w:b/>
          <w:i/>
          <w:sz w:val="28"/>
          <w:szCs w:val="28"/>
          <w:lang w:val="uk-UA"/>
        </w:rPr>
        <w:t xml:space="preserve"> (9-10 травня</w:t>
      </w:r>
      <w:r w:rsidR="00803206">
        <w:rPr>
          <w:b/>
          <w:i/>
          <w:sz w:val="28"/>
          <w:szCs w:val="28"/>
          <w:lang w:val="uk-UA"/>
        </w:rPr>
        <w:t xml:space="preserve"> 2024р., </w:t>
      </w:r>
      <w:r w:rsidR="0041740C">
        <w:rPr>
          <w:b/>
          <w:i/>
          <w:sz w:val="28"/>
          <w:szCs w:val="28"/>
          <w:lang w:val="uk-UA"/>
        </w:rPr>
        <w:t xml:space="preserve"> </w:t>
      </w:r>
      <w:r w:rsidR="00A4646B">
        <w:rPr>
          <w:b/>
          <w:i/>
          <w:sz w:val="28"/>
          <w:szCs w:val="28"/>
          <w:lang w:val="uk-UA"/>
        </w:rPr>
        <w:t xml:space="preserve">головний корпус університету, </w:t>
      </w:r>
      <w:r w:rsidR="0041740C">
        <w:rPr>
          <w:b/>
          <w:i/>
          <w:sz w:val="28"/>
          <w:szCs w:val="28"/>
          <w:lang w:val="uk-UA"/>
        </w:rPr>
        <w:t>Шевченківська зала)</w:t>
      </w:r>
    </w:p>
    <w:p w:rsidR="00803206" w:rsidRDefault="00803206" w:rsidP="00E93BBE">
      <w:pPr>
        <w:ind w:right="-57" w:firstLine="567"/>
        <w:jc w:val="both"/>
        <w:rPr>
          <w:b/>
          <w:i/>
          <w:sz w:val="28"/>
          <w:szCs w:val="28"/>
          <w:lang w:val="uk-UA"/>
        </w:rPr>
      </w:pPr>
    </w:p>
    <w:p w:rsidR="00E93BBE" w:rsidRPr="0076053E" w:rsidRDefault="00E93BBE" w:rsidP="00917C7B">
      <w:pPr>
        <w:ind w:right="-57" w:firstLine="567"/>
        <w:jc w:val="center"/>
        <w:rPr>
          <w:b/>
          <w:i/>
          <w:color w:val="C00000"/>
          <w:sz w:val="28"/>
          <w:szCs w:val="28"/>
          <w:lang w:val="uk-UA"/>
        </w:rPr>
      </w:pPr>
      <w:r w:rsidRPr="0076053E">
        <w:rPr>
          <w:b/>
          <w:i/>
          <w:color w:val="C00000"/>
          <w:sz w:val="28"/>
          <w:szCs w:val="28"/>
          <w:lang w:val="uk-UA"/>
        </w:rPr>
        <w:t xml:space="preserve">ПРИЗОВИЙ ФОНД 300 ТИС.ГРН </w:t>
      </w:r>
      <w:r w:rsidRPr="0076053E">
        <w:rPr>
          <w:b/>
          <w:i/>
          <w:color w:val="C00000"/>
          <w:sz w:val="40"/>
          <w:szCs w:val="40"/>
          <w:lang w:val="uk-UA"/>
        </w:rPr>
        <w:t>+</w:t>
      </w:r>
    </w:p>
    <w:p w:rsidR="00E93BBE" w:rsidRPr="0076053E" w:rsidRDefault="00E93BBE" w:rsidP="00917C7B">
      <w:pPr>
        <w:ind w:right="-57" w:firstLine="567"/>
        <w:jc w:val="center"/>
        <w:rPr>
          <w:b/>
          <w:i/>
          <w:color w:val="C00000"/>
          <w:sz w:val="28"/>
          <w:szCs w:val="28"/>
          <w:lang w:val="uk-UA"/>
        </w:rPr>
      </w:pPr>
      <w:r w:rsidRPr="0076053E">
        <w:rPr>
          <w:b/>
          <w:i/>
          <w:color w:val="C00000"/>
          <w:sz w:val="28"/>
          <w:szCs w:val="28"/>
          <w:lang w:val="uk-UA"/>
        </w:rPr>
        <w:t>Всі учасники конкурсу отримують винагороду</w:t>
      </w:r>
      <w:r w:rsidR="00A4646B">
        <w:rPr>
          <w:b/>
          <w:i/>
          <w:color w:val="C00000"/>
          <w:sz w:val="28"/>
          <w:szCs w:val="28"/>
          <w:lang w:val="uk-UA"/>
        </w:rPr>
        <w:t xml:space="preserve"> </w:t>
      </w:r>
    </w:p>
    <w:p w:rsidR="000B4B39" w:rsidRPr="0076053E" w:rsidRDefault="000B4B39" w:rsidP="00E93BBE">
      <w:pPr>
        <w:ind w:right="-57" w:firstLine="567"/>
        <w:jc w:val="both"/>
        <w:rPr>
          <w:b/>
          <w:i/>
          <w:color w:val="C00000"/>
          <w:sz w:val="28"/>
          <w:szCs w:val="28"/>
          <w:lang w:val="uk-UA"/>
        </w:rPr>
      </w:pPr>
    </w:p>
    <w:p w:rsidR="000B4B39" w:rsidRPr="00917C7B" w:rsidRDefault="000B4B39" w:rsidP="00A4646B">
      <w:pPr>
        <w:ind w:firstLine="567"/>
        <w:jc w:val="both"/>
        <w:rPr>
          <w:b/>
          <w:sz w:val="28"/>
          <w:szCs w:val="28"/>
        </w:rPr>
      </w:pPr>
      <w:r w:rsidRPr="00917C7B">
        <w:rPr>
          <w:sz w:val="28"/>
          <w:szCs w:val="28"/>
        </w:rPr>
        <w:t xml:space="preserve">Для </w:t>
      </w:r>
      <w:proofErr w:type="spellStart"/>
      <w:r w:rsidRPr="00917C7B">
        <w:rPr>
          <w:sz w:val="28"/>
          <w:szCs w:val="28"/>
        </w:rPr>
        <w:t>участі</w:t>
      </w:r>
      <w:proofErr w:type="spellEnd"/>
      <w:r w:rsidRPr="00917C7B">
        <w:rPr>
          <w:sz w:val="28"/>
          <w:szCs w:val="28"/>
        </w:rPr>
        <w:t xml:space="preserve"> у </w:t>
      </w:r>
      <w:proofErr w:type="spellStart"/>
      <w:r w:rsidRPr="00917C7B">
        <w:rPr>
          <w:sz w:val="28"/>
          <w:szCs w:val="28"/>
        </w:rPr>
        <w:t>конкурсі</w:t>
      </w:r>
      <w:proofErr w:type="spellEnd"/>
      <w:r w:rsidRPr="00917C7B">
        <w:rPr>
          <w:sz w:val="28"/>
          <w:szCs w:val="28"/>
        </w:rPr>
        <w:t xml:space="preserve"> до </w:t>
      </w:r>
      <w:r w:rsidR="0076053E" w:rsidRPr="00917C7B">
        <w:rPr>
          <w:b/>
          <w:bCs/>
          <w:sz w:val="28"/>
          <w:szCs w:val="28"/>
          <w:lang w:val="uk-UA"/>
        </w:rPr>
        <w:t>8</w:t>
      </w:r>
      <w:r w:rsidRPr="00917C7B">
        <w:rPr>
          <w:b/>
          <w:bCs/>
          <w:sz w:val="28"/>
          <w:szCs w:val="28"/>
          <w:lang w:val="uk-UA"/>
        </w:rPr>
        <w:t xml:space="preserve"> травня</w:t>
      </w:r>
      <w:r w:rsidRPr="00917C7B">
        <w:rPr>
          <w:b/>
          <w:bCs/>
          <w:sz w:val="28"/>
          <w:szCs w:val="28"/>
        </w:rPr>
        <w:t xml:space="preserve"> 20</w:t>
      </w:r>
      <w:r w:rsidRPr="00917C7B">
        <w:rPr>
          <w:b/>
          <w:bCs/>
          <w:sz w:val="28"/>
          <w:szCs w:val="28"/>
          <w:lang w:val="uk-UA"/>
        </w:rPr>
        <w:t xml:space="preserve">24 </w:t>
      </w:r>
      <w:r w:rsidRPr="00917C7B">
        <w:rPr>
          <w:b/>
          <w:bCs/>
          <w:sz w:val="28"/>
          <w:szCs w:val="28"/>
        </w:rPr>
        <w:t>року</w:t>
      </w:r>
      <w:r w:rsidRPr="00917C7B">
        <w:rPr>
          <w:bCs/>
          <w:sz w:val="28"/>
          <w:szCs w:val="28"/>
        </w:rPr>
        <w:t xml:space="preserve"> </w:t>
      </w:r>
      <w:proofErr w:type="spellStart"/>
      <w:r w:rsidRPr="00917C7B">
        <w:rPr>
          <w:sz w:val="28"/>
          <w:szCs w:val="28"/>
        </w:rPr>
        <w:t>всі</w:t>
      </w:r>
      <w:proofErr w:type="spellEnd"/>
      <w:r w:rsidRPr="00917C7B">
        <w:rPr>
          <w:sz w:val="28"/>
          <w:szCs w:val="28"/>
        </w:rPr>
        <w:t xml:space="preserve"> </w:t>
      </w:r>
      <w:proofErr w:type="spellStart"/>
      <w:r w:rsidRPr="00917C7B">
        <w:rPr>
          <w:sz w:val="28"/>
          <w:szCs w:val="28"/>
        </w:rPr>
        <w:t>бажаючі</w:t>
      </w:r>
      <w:proofErr w:type="spellEnd"/>
      <w:r w:rsidRPr="00917C7B">
        <w:rPr>
          <w:sz w:val="28"/>
          <w:szCs w:val="28"/>
        </w:rPr>
        <w:t xml:space="preserve"> </w:t>
      </w:r>
      <w:proofErr w:type="spellStart"/>
      <w:r w:rsidRPr="00917C7B">
        <w:rPr>
          <w:sz w:val="28"/>
          <w:szCs w:val="28"/>
        </w:rPr>
        <w:t>мають</w:t>
      </w:r>
      <w:proofErr w:type="spellEnd"/>
      <w:r w:rsidRPr="00917C7B">
        <w:rPr>
          <w:sz w:val="28"/>
          <w:szCs w:val="28"/>
        </w:rPr>
        <w:t xml:space="preserve"> </w:t>
      </w:r>
      <w:proofErr w:type="spellStart"/>
      <w:r w:rsidRPr="00917C7B">
        <w:rPr>
          <w:sz w:val="28"/>
          <w:szCs w:val="28"/>
        </w:rPr>
        <w:t>заповнити</w:t>
      </w:r>
      <w:proofErr w:type="spellEnd"/>
      <w:r w:rsidRPr="00917C7B">
        <w:rPr>
          <w:sz w:val="28"/>
          <w:szCs w:val="28"/>
        </w:rPr>
        <w:t xml:space="preserve"> </w:t>
      </w:r>
      <w:proofErr w:type="spellStart"/>
      <w:r w:rsidRPr="00917C7B">
        <w:rPr>
          <w:sz w:val="28"/>
          <w:szCs w:val="28"/>
        </w:rPr>
        <w:t>реєстраційну</w:t>
      </w:r>
      <w:proofErr w:type="spellEnd"/>
      <w:r w:rsidRPr="00917C7B">
        <w:rPr>
          <w:sz w:val="28"/>
          <w:szCs w:val="28"/>
        </w:rPr>
        <w:t xml:space="preserve"> </w:t>
      </w:r>
      <w:proofErr w:type="spellStart"/>
      <w:r w:rsidRPr="00917C7B">
        <w:rPr>
          <w:sz w:val="28"/>
          <w:szCs w:val="28"/>
        </w:rPr>
        <w:t>заяву</w:t>
      </w:r>
      <w:proofErr w:type="spellEnd"/>
      <w:r w:rsidRPr="00917C7B">
        <w:rPr>
          <w:sz w:val="28"/>
          <w:szCs w:val="28"/>
        </w:rPr>
        <w:t xml:space="preserve"> </w:t>
      </w:r>
      <w:r w:rsidRPr="00917C7B">
        <w:rPr>
          <w:sz w:val="28"/>
          <w:szCs w:val="28"/>
          <w:lang w:val="uk-UA"/>
        </w:rPr>
        <w:t>за посиланням</w:t>
      </w:r>
      <w:r w:rsidR="00A4646B" w:rsidRPr="00917C7B">
        <w:rPr>
          <w:sz w:val="28"/>
          <w:szCs w:val="28"/>
          <w:lang w:val="uk-UA"/>
        </w:rPr>
        <w:t xml:space="preserve">: </w:t>
      </w:r>
      <w:hyperlink r:id="rId5" w:history="1">
        <w:r w:rsidR="00D6546E">
          <w:rPr>
            <w:rStyle w:val="a5"/>
            <w:sz w:val="23"/>
            <w:szCs w:val="23"/>
            <w:lang w:val="uk-UA"/>
          </w:rPr>
          <w:t>https://innovation-incubator-018db5.webflow.io/</w:t>
        </w:r>
      </w:hyperlink>
      <w:r w:rsidR="00D6546E">
        <w:rPr>
          <w:rStyle w:val="a5"/>
          <w:sz w:val="23"/>
          <w:szCs w:val="23"/>
          <w:lang w:val="uk-UA"/>
        </w:rPr>
        <w:t xml:space="preserve"> </w:t>
      </w:r>
    </w:p>
    <w:p w:rsidR="000B4B39" w:rsidRPr="00917C7B" w:rsidRDefault="000B4B39" w:rsidP="000B4B39">
      <w:pPr>
        <w:ind w:right="-57" w:firstLine="567"/>
        <w:jc w:val="both"/>
        <w:rPr>
          <w:b/>
          <w:i/>
          <w:sz w:val="28"/>
          <w:szCs w:val="28"/>
          <w:lang w:val="uk-UA"/>
        </w:rPr>
      </w:pPr>
    </w:p>
    <w:p w:rsidR="000421F4" w:rsidRDefault="006C0083" w:rsidP="006C0083">
      <w:pPr>
        <w:ind w:right="-57" w:firstLine="567"/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Всі учасники конкурсу повинні п</w:t>
      </w:r>
      <w:r w:rsidRPr="003A35CE">
        <w:rPr>
          <w:b/>
          <w:bCs/>
          <w:i/>
          <w:sz w:val="28"/>
          <w:szCs w:val="28"/>
          <w:lang w:val="uk-UA"/>
        </w:rPr>
        <w:t>ідготувати і презентувати опис бізнес-ідеї (</w:t>
      </w:r>
      <w:r w:rsidR="00917C7B">
        <w:rPr>
          <w:b/>
          <w:bCs/>
          <w:i/>
          <w:sz w:val="28"/>
          <w:szCs w:val="28"/>
          <w:lang w:val="uk-UA"/>
        </w:rPr>
        <w:t xml:space="preserve">орієнтовно </w:t>
      </w:r>
      <w:r w:rsidRPr="003A35CE">
        <w:rPr>
          <w:b/>
          <w:bCs/>
          <w:i/>
          <w:sz w:val="28"/>
          <w:szCs w:val="28"/>
          <w:lang w:val="uk-UA"/>
        </w:rPr>
        <w:t>на 10 слайдах</w:t>
      </w:r>
      <w:r>
        <w:rPr>
          <w:b/>
          <w:bCs/>
          <w:i/>
          <w:sz w:val="28"/>
          <w:szCs w:val="28"/>
          <w:lang w:val="uk-UA"/>
        </w:rPr>
        <w:t xml:space="preserve"> із виступом </w:t>
      </w:r>
      <w:r w:rsidRPr="000421F4">
        <w:rPr>
          <w:b/>
          <w:bCs/>
          <w:i/>
          <w:color w:val="FF0000"/>
          <w:sz w:val="28"/>
          <w:szCs w:val="28"/>
          <w:u w:val="single"/>
          <w:lang w:val="uk-UA"/>
        </w:rPr>
        <w:t>до 5 хв</w:t>
      </w:r>
      <w:r>
        <w:rPr>
          <w:b/>
          <w:bCs/>
          <w:i/>
          <w:sz w:val="28"/>
          <w:szCs w:val="28"/>
          <w:lang w:val="uk-UA"/>
        </w:rPr>
        <w:t>.</w:t>
      </w:r>
      <w:r w:rsidRPr="003A35CE">
        <w:rPr>
          <w:b/>
          <w:bCs/>
          <w:i/>
          <w:sz w:val="28"/>
          <w:szCs w:val="28"/>
          <w:lang w:val="uk-UA"/>
        </w:rPr>
        <w:t xml:space="preserve">). </w:t>
      </w:r>
    </w:p>
    <w:p w:rsidR="006C0083" w:rsidRDefault="000421F4" w:rsidP="006C0083">
      <w:pPr>
        <w:ind w:right="-57" w:firstLine="567"/>
        <w:jc w:val="both"/>
        <w:rPr>
          <w:b/>
          <w:bCs/>
          <w:i/>
          <w:sz w:val="28"/>
          <w:szCs w:val="28"/>
          <w:lang w:val="uk-UA"/>
        </w:rPr>
      </w:pPr>
      <w:r w:rsidRPr="000421F4">
        <w:rPr>
          <w:bCs/>
          <w:i/>
          <w:sz w:val="28"/>
          <w:szCs w:val="28"/>
          <w:lang w:val="uk-UA"/>
        </w:rPr>
        <w:t>Опис бізнес-ідеї до 5 ст</w:t>
      </w:r>
      <w:r>
        <w:rPr>
          <w:bCs/>
          <w:i/>
          <w:sz w:val="28"/>
          <w:szCs w:val="28"/>
          <w:lang w:val="uk-UA"/>
        </w:rPr>
        <w:t>орінок (А4)</w:t>
      </w:r>
      <w:r w:rsidRPr="000421F4">
        <w:rPr>
          <w:bCs/>
          <w:i/>
          <w:sz w:val="28"/>
          <w:szCs w:val="28"/>
          <w:lang w:val="uk-UA"/>
        </w:rPr>
        <w:t>.</w:t>
      </w:r>
    </w:p>
    <w:p w:rsidR="006C0083" w:rsidRDefault="006C0083" w:rsidP="006C0083">
      <w:pPr>
        <w:ind w:right="-57" w:firstLine="567"/>
        <w:jc w:val="both"/>
        <w:rPr>
          <w:b/>
          <w:bCs/>
          <w:i/>
          <w:sz w:val="28"/>
          <w:szCs w:val="28"/>
          <w:lang w:val="uk-UA"/>
        </w:rPr>
      </w:pPr>
    </w:p>
    <w:p w:rsidR="006C0083" w:rsidRDefault="006C0083" w:rsidP="006C0083">
      <w:pPr>
        <w:ind w:right="-57" w:firstLine="567"/>
        <w:jc w:val="both"/>
        <w:rPr>
          <w:b/>
          <w:bCs/>
          <w:i/>
          <w:sz w:val="28"/>
          <w:szCs w:val="28"/>
          <w:lang w:val="uk-UA"/>
        </w:rPr>
      </w:pPr>
      <w:r w:rsidRPr="003A35CE">
        <w:rPr>
          <w:b/>
          <w:bCs/>
          <w:i/>
          <w:sz w:val="28"/>
          <w:szCs w:val="28"/>
          <w:lang w:val="uk-UA"/>
        </w:rPr>
        <w:t>В</w:t>
      </w:r>
      <w:r>
        <w:rPr>
          <w:b/>
          <w:bCs/>
          <w:i/>
          <w:sz w:val="28"/>
          <w:szCs w:val="28"/>
          <w:lang w:val="uk-UA"/>
        </w:rPr>
        <w:t>имоги</w:t>
      </w:r>
      <w:r w:rsidR="00917C7B">
        <w:rPr>
          <w:b/>
          <w:bCs/>
          <w:i/>
          <w:sz w:val="28"/>
          <w:szCs w:val="28"/>
          <w:lang w:val="uk-UA"/>
        </w:rPr>
        <w:t xml:space="preserve"> до проекту</w:t>
      </w:r>
      <w:r>
        <w:rPr>
          <w:b/>
          <w:bCs/>
          <w:i/>
          <w:sz w:val="28"/>
          <w:szCs w:val="28"/>
          <w:lang w:val="uk-UA"/>
        </w:rPr>
        <w:t xml:space="preserve"> і основні критерії оцінювання: </w:t>
      </w:r>
    </w:p>
    <w:p w:rsidR="006C0083" w:rsidRPr="00917C7B" w:rsidRDefault="006C0083" w:rsidP="006C0083">
      <w:pPr>
        <w:ind w:right="-57" w:firstLine="567"/>
        <w:jc w:val="both"/>
        <w:rPr>
          <w:bCs/>
          <w:sz w:val="28"/>
          <w:szCs w:val="28"/>
          <w:lang w:val="uk-UA"/>
        </w:rPr>
      </w:pPr>
      <w:r w:rsidRPr="00917C7B">
        <w:rPr>
          <w:bCs/>
          <w:sz w:val="28"/>
          <w:szCs w:val="28"/>
          <w:lang w:val="uk-UA"/>
        </w:rPr>
        <w:t xml:space="preserve">- реалістичність реалізації проекту, </w:t>
      </w:r>
    </w:p>
    <w:p w:rsidR="006C0083" w:rsidRPr="00917C7B" w:rsidRDefault="006C0083" w:rsidP="006C0083">
      <w:pPr>
        <w:ind w:right="-57" w:firstLine="567"/>
        <w:jc w:val="both"/>
        <w:rPr>
          <w:bCs/>
          <w:sz w:val="28"/>
          <w:szCs w:val="28"/>
          <w:lang w:val="uk-UA"/>
        </w:rPr>
      </w:pPr>
      <w:r w:rsidRPr="00917C7B">
        <w:rPr>
          <w:bCs/>
          <w:sz w:val="28"/>
          <w:szCs w:val="28"/>
          <w:lang w:val="uk-UA"/>
        </w:rPr>
        <w:t>- об</w:t>
      </w:r>
      <w:r w:rsidRPr="00917C7B">
        <w:rPr>
          <w:sz w:val="28"/>
          <w:szCs w:val="28"/>
          <w:lang w:val="uk-UA"/>
        </w:rPr>
        <w:t>ґ</w:t>
      </w:r>
      <w:r w:rsidRPr="00917C7B">
        <w:rPr>
          <w:bCs/>
          <w:sz w:val="28"/>
          <w:szCs w:val="28"/>
          <w:lang w:val="uk-UA"/>
        </w:rPr>
        <w:t>рунтування унікальності (</w:t>
      </w:r>
      <w:proofErr w:type="spellStart"/>
      <w:r w:rsidRPr="00917C7B">
        <w:rPr>
          <w:bCs/>
          <w:sz w:val="28"/>
          <w:szCs w:val="28"/>
          <w:lang w:val="uk-UA"/>
        </w:rPr>
        <w:t>інноваційності</w:t>
      </w:r>
      <w:proofErr w:type="spellEnd"/>
      <w:r w:rsidRPr="00917C7B">
        <w:rPr>
          <w:bCs/>
          <w:sz w:val="28"/>
          <w:szCs w:val="28"/>
          <w:lang w:val="uk-UA"/>
        </w:rPr>
        <w:t xml:space="preserve">), </w:t>
      </w:r>
    </w:p>
    <w:p w:rsidR="0041740C" w:rsidRPr="00917C7B" w:rsidRDefault="006C0083" w:rsidP="006C0083">
      <w:pPr>
        <w:ind w:right="-57" w:firstLine="567"/>
        <w:jc w:val="both"/>
        <w:rPr>
          <w:bCs/>
          <w:sz w:val="28"/>
          <w:szCs w:val="28"/>
          <w:lang w:val="uk-UA"/>
        </w:rPr>
      </w:pPr>
      <w:r w:rsidRPr="00917C7B">
        <w:rPr>
          <w:bCs/>
          <w:sz w:val="28"/>
          <w:szCs w:val="28"/>
          <w:lang w:val="uk-UA"/>
        </w:rPr>
        <w:t>- об</w:t>
      </w:r>
      <w:r w:rsidRPr="00917C7B">
        <w:rPr>
          <w:sz w:val="28"/>
          <w:szCs w:val="28"/>
          <w:lang w:val="uk-UA"/>
        </w:rPr>
        <w:t>ґ</w:t>
      </w:r>
      <w:r w:rsidRPr="00917C7B">
        <w:rPr>
          <w:bCs/>
          <w:sz w:val="28"/>
          <w:szCs w:val="28"/>
          <w:lang w:val="uk-UA"/>
        </w:rPr>
        <w:t>рунтування соціальної відповідальності бізнесу.</w:t>
      </w:r>
    </w:p>
    <w:p w:rsidR="006C0083" w:rsidRDefault="006C0083" w:rsidP="0041740C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41740C" w:rsidRDefault="0041740C" w:rsidP="0041740C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Журі (експерти) проекту: </w:t>
      </w:r>
      <w:r w:rsidRPr="00917C7B">
        <w:rPr>
          <w:b/>
          <w:bCs/>
          <w:i/>
          <w:color w:val="000000"/>
          <w:sz w:val="28"/>
          <w:szCs w:val="28"/>
          <w:lang w:val="uk-UA"/>
        </w:rPr>
        <w:t>представники бізнесу та банківських установ</w:t>
      </w:r>
      <w:r w:rsidR="00807F5F">
        <w:rPr>
          <w:b/>
          <w:bCs/>
          <w:i/>
          <w:color w:val="000000"/>
          <w:sz w:val="28"/>
          <w:szCs w:val="28"/>
          <w:lang w:val="uk-UA"/>
        </w:rPr>
        <w:t>,</w:t>
      </w:r>
      <w:r w:rsidR="00917C7B" w:rsidRPr="00917C7B">
        <w:rPr>
          <w:b/>
          <w:bCs/>
          <w:i/>
          <w:color w:val="000000"/>
          <w:sz w:val="28"/>
          <w:szCs w:val="28"/>
          <w:lang w:val="uk-UA"/>
        </w:rPr>
        <w:t xml:space="preserve"> які є партнерами проекту</w:t>
      </w:r>
      <w:r w:rsidRPr="00917C7B">
        <w:rPr>
          <w:b/>
          <w:bCs/>
          <w:i/>
          <w:color w:val="000000"/>
          <w:sz w:val="28"/>
          <w:szCs w:val="28"/>
          <w:lang w:val="uk-UA"/>
        </w:rPr>
        <w:t>.</w:t>
      </w:r>
    </w:p>
    <w:p w:rsidR="00A4646B" w:rsidRDefault="00A4646B" w:rsidP="0041740C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6C0083" w:rsidRDefault="006C0083" w:rsidP="006C0083">
      <w:pPr>
        <w:shd w:val="clear" w:color="auto" w:fill="FFFFFF"/>
        <w:tabs>
          <w:tab w:val="num" w:pos="720"/>
        </w:tabs>
        <w:ind w:right="-57" w:firstLine="709"/>
        <w:jc w:val="both"/>
        <w:rPr>
          <w:bCs/>
          <w:iCs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7938"/>
      </w:tblGrid>
      <w:tr w:rsidR="006C0083" w:rsidTr="00BE7FAD">
        <w:trPr>
          <w:jc w:val="center"/>
        </w:trPr>
        <w:tc>
          <w:tcPr>
            <w:tcW w:w="534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D1D87">
              <w:rPr>
                <w:b/>
                <w:bCs/>
                <w:i/>
                <w:iCs/>
                <w:sz w:val="24"/>
                <w:szCs w:val="24"/>
                <w:lang w:val="uk-UA"/>
              </w:rPr>
              <w:t>№</w:t>
            </w:r>
          </w:p>
        </w:tc>
        <w:tc>
          <w:tcPr>
            <w:tcW w:w="7938" w:type="dxa"/>
          </w:tcPr>
          <w:p w:rsidR="006C0083" w:rsidRPr="001D1D87" w:rsidRDefault="00917C7B" w:rsidP="00917C7B">
            <w:pPr>
              <w:tabs>
                <w:tab w:val="num" w:pos="720"/>
              </w:tabs>
              <w:ind w:right="-57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D1D87">
              <w:rPr>
                <w:b/>
                <w:bCs/>
                <w:i/>
                <w:iCs/>
                <w:sz w:val="24"/>
                <w:szCs w:val="24"/>
                <w:lang w:val="uk-UA"/>
              </w:rPr>
              <w:t>Рекомендована с</w:t>
            </w:r>
            <w:r w:rsidR="006C0083" w:rsidRPr="001D1D87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труктура презентації </w:t>
            </w:r>
            <w:r w:rsidR="006C0083" w:rsidRPr="001D1D87">
              <w:rPr>
                <w:b/>
                <w:i/>
                <w:color w:val="050505"/>
                <w:sz w:val="24"/>
                <w:szCs w:val="24"/>
                <w:lang w:val="uk-UA"/>
              </w:rPr>
              <w:t xml:space="preserve">бізнес-ідеї </w:t>
            </w:r>
          </w:p>
        </w:tc>
      </w:tr>
      <w:tr w:rsidR="006C0083" w:rsidTr="00BE7FAD">
        <w:trPr>
          <w:jc w:val="center"/>
        </w:trPr>
        <w:tc>
          <w:tcPr>
            <w:tcW w:w="534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7938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1D1D87">
              <w:rPr>
                <w:bCs/>
                <w:iCs/>
                <w:sz w:val="24"/>
                <w:szCs w:val="24"/>
                <w:lang w:val="uk-UA"/>
              </w:rPr>
              <w:t>Інтро</w:t>
            </w:r>
            <w:proofErr w:type="spellEnd"/>
            <w:r w:rsidRPr="001D1D87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1D1D87">
              <w:rPr>
                <w:bCs/>
                <w:iCs/>
                <w:sz w:val="24"/>
                <w:szCs w:val="24"/>
              </w:rPr>
              <w:t>(</w:t>
            </w:r>
            <w:r w:rsidRPr="001D1D87">
              <w:rPr>
                <w:bCs/>
                <w:iCs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1D1D87">
              <w:rPr>
                <w:bCs/>
                <w:iCs/>
                <w:sz w:val="24"/>
                <w:szCs w:val="24"/>
                <w:lang w:val="uk-UA"/>
              </w:rPr>
              <w:t>стартапу</w:t>
            </w:r>
            <w:proofErr w:type="spellEnd"/>
            <w:r w:rsidRPr="001D1D87">
              <w:rPr>
                <w:bCs/>
                <w:iCs/>
                <w:sz w:val="24"/>
                <w:szCs w:val="24"/>
              </w:rPr>
              <w:t>)</w:t>
            </w:r>
            <w:r w:rsidRPr="001D1D87">
              <w:rPr>
                <w:bCs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D1D87">
              <w:rPr>
                <w:bCs/>
                <w:iCs/>
                <w:sz w:val="24"/>
                <w:szCs w:val="24"/>
                <w:lang w:val="uk-UA"/>
              </w:rPr>
              <w:t>візія</w:t>
            </w:r>
            <w:proofErr w:type="spellEnd"/>
            <w:r w:rsidRPr="001D1D87">
              <w:rPr>
                <w:bCs/>
                <w:iCs/>
                <w:sz w:val="24"/>
                <w:szCs w:val="24"/>
                <w:lang w:val="uk-UA"/>
              </w:rPr>
              <w:t>, цілі</w:t>
            </w:r>
          </w:p>
        </w:tc>
      </w:tr>
      <w:tr w:rsidR="006C0083" w:rsidTr="00BE7FAD">
        <w:trPr>
          <w:jc w:val="center"/>
        </w:trPr>
        <w:tc>
          <w:tcPr>
            <w:tcW w:w="534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7938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Проблема (підтвердження існування проблеми)</w:t>
            </w:r>
          </w:p>
        </w:tc>
      </w:tr>
      <w:tr w:rsidR="006C0083" w:rsidTr="00BE7FAD">
        <w:trPr>
          <w:jc w:val="center"/>
        </w:trPr>
        <w:tc>
          <w:tcPr>
            <w:tcW w:w="534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7938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 xml:space="preserve">Рішення (спосіб </w:t>
            </w:r>
            <w:proofErr w:type="spellStart"/>
            <w:r w:rsidRPr="001D1D87">
              <w:rPr>
                <w:bCs/>
                <w:iCs/>
                <w:sz w:val="24"/>
                <w:szCs w:val="24"/>
                <w:lang w:val="uk-UA"/>
              </w:rPr>
              <w:t>розв</w:t>
            </w:r>
            <w:proofErr w:type="spellEnd"/>
            <w:r w:rsidRPr="001D1D87">
              <w:rPr>
                <w:bCs/>
                <w:iCs/>
                <w:sz w:val="24"/>
                <w:szCs w:val="24"/>
              </w:rPr>
              <w:t>’</w:t>
            </w:r>
            <w:proofErr w:type="spellStart"/>
            <w:r w:rsidRPr="001D1D87">
              <w:rPr>
                <w:bCs/>
                <w:iCs/>
                <w:sz w:val="24"/>
                <w:szCs w:val="24"/>
                <w:lang w:val="uk-UA"/>
              </w:rPr>
              <w:t>язання</w:t>
            </w:r>
            <w:proofErr w:type="spellEnd"/>
            <w:r w:rsidRPr="001D1D87">
              <w:rPr>
                <w:bCs/>
                <w:iCs/>
                <w:sz w:val="24"/>
                <w:szCs w:val="24"/>
                <w:lang w:val="uk-UA"/>
              </w:rPr>
              <w:t xml:space="preserve"> проблеми, який пропонує команда </w:t>
            </w:r>
            <w:proofErr w:type="spellStart"/>
            <w:r w:rsidRPr="001D1D87">
              <w:rPr>
                <w:bCs/>
                <w:iCs/>
                <w:sz w:val="24"/>
                <w:szCs w:val="24"/>
                <w:lang w:val="uk-UA"/>
              </w:rPr>
              <w:t>стартапу</w:t>
            </w:r>
            <w:proofErr w:type="spellEnd"/>
            <w:r w:rsidRPr="001D1D87">
              <w:rPr>
                <w:bCs/>
                <w:iCs/>
                <w:sz w:val="24"/>
                <w:szCs w:val="24"/>
                <w:lang w:val="uk-UA"/>
              </w:rPr>
              <w:t>).</w:t>
            </w:r>
          </w:p>
        </w:tc>
      </w:tr>
      <w:tr w:rsidR="006C0083" w:rsidTr="00BE7FAD">
        <w:trPr>
          <w:jc w:val="center"/>
        </w:trPr>
        <w:tc>
          <w:tcPr>
            <w:tcW w:w="534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7938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Розмір ринку: максимальний, потенційний, реалістичний</w:t>
            </w:r>
          </w:p>
        </w:tc>
      </w:tr>
      <w:tr w:rsidR="006C0083" w:rsidTr="00BE7FAD">
        <w:trPr>
          <w:jc w:val="center"/>
        </w:trPr>
        <w:tc>
          <w:tcPr>
            <w:tcW w:w="534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7938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Конкуренція, аналіз конкурентів та наявні конкуруючі переваги</w:t>
            </w:r>
          </w:p>
        </w:tc>
      </w:tr>
      <w:tr w:rsidR="006C0083" w:rsidTr="00BE7FAD">
        <w:trPr>
          <w:jc w:val="center"/>
        </w:trPr>
        <w:tc>
          <w:tcPr>
            <w:tcW w:w="534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7938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Моделі монетизації – хто буде платити за продукт</w:t>
            </w:r>
          </w:p>
        </w:tc>
      </w:tr>
      <w:tr w:rsidR="006C0083" w:rsidTr="00BE7FAD">
        <w:trPr>
          <w:jc w:val="center"/>
        </w:trPr>
        <w:tc>
          <w:tcPr>
            <w:tcW w:w="534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7938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Дорожня карта, план дій на найближчий період</w:t>
            </w:r>
          </w:p>
        </w:tc>
      </w:tr>
      <w:tr w:rsidR="006C0083" w:rsidTr="00BE7FAD">
        <w:trPr>
          <w:jc w:val="center"/>
        </w:trPr>
        <w:tc>
          <w:tcPr>
            <w:tcW w:w="534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7938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 xml:space="preserve">Команда - досвід і </w:t>
            </w:r>
            <w:proofErr w:type="spellStart"/>
            <w:r w:rsidRPr="001D1D87">
              <w:rPr>
                <w:bCs/>
                <w:iCs/>
                <w:sz w:val="24"/>
                <w:szCs w:val="24"/>
                <w:lang w:val="uk-UA"/>
              </w:rPr>
              <w:t>кометенції</w:t>
            </w:r>
            <w:proofErr w:type="spellEnd"/>
            <w:r w:rsidRPr="001D1D87">
              <w:rPr>
                <w:bCs/>
                <w:iCs/>
                <w:sz w:val="24"/>
                <w:szCs w:val="24"/>
                <w:lang w:val="uk-UA"/>
              </w:rPr>
              <w:t>, мотивація</w:t>
            </w:r>
          </w:p>
        </w:tc>
      </w:tr>
      <w:tr w:rsidR="006C0083" w:rsidTr="00BE7FAD">
        <w:trPr>
          <w:jc w:val="center"/>
        </w:trPr>
        <w:tc>
          <w:tcPr>
            <w:tcW w:w="534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7938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Інновація, унікальність бізнесу</w:t>
            </w:r>
            <w:bookmarkStart w:id="0" w:name="_GoBack"/>
            <w:bookmarkEnd w:id="0"/>
          </w:p>
        </w:tc>
      </w:tr>
      <w:tr w:rsidR="006C0083" w:rsidTr="00BE7FAD">
        <w:trPr>
          <w:jc w:val="center"/>
        </w:trPr>
        <w:tc>
          <w:tcPr>
            <w:tcW w:w="534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10</w:t>
            </w:r>
          </w:p>
        </w:tc>
        <w:tc>
          <w:tcPr>
            <w:tcW w:w="7938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Соціальна відповідальність бізнесу</w:t>
            </w:r>
          </w:p>
        </w:tc>
      </w:tr>
      <w:tr w:rsidR="006C0083" w:rsidTr="00BE7FAD">
        <w:trPr>
          <w:jc w:val="center"/>
        </w:trPr>
        <w:tc>
          <w:tcPr>
            <w:tcW w:w="534" w:type="dxa"/>
          </w:tcPr>
          <w:p w:rsidR="006C0083" w:rsidRPr="001D1D87" w:rsidRDefault="006C0083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D1D87">
              <w:rPr>
                <w:bCs/>
                <w:iCs/>
                <w:sz w:val="24"/>
                <w:szCs w:val="24"/>
                <w:lang w:val="uk-UA"/>
              </w:rPr>
              <w:t>11</w:t>
            </w:r>
          </w:p>
        </w:tc>
        <w:tc>
          <w:tcPr>
            <w:tcW w:w="7938" w:type="dxa"/>
          </w:tcPr>
          <w:p w:rsidR="006C0083" w:rsidRPr="005B041C" w:rsidRDefault="005B041C" w:rsidP="00BE7FAD">
            <w:pPr>
              <w:tabs>
                <w:tab w:val="num" w:pos="720"/>
              </w:tabs>
              <w:ind w:right="-57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*</w:t>
            </w:r>
            <w:proofErr w:type="spellStart"/>
            <w:r w:rsidR="006B50C9">
              <w:rPr>
                <w:bCs/>
                <w:iCs/>
                <w:sz w:val="24"/>
                <w:szCs w:val="24"/>
                <w:lang w:val="uk-UA"/>
              </w:rPr>
              <w:t>Трекшн</w:t>
            </w:r>
            <w:proofErr w:type="spellEnd"/>
            <w:r w:rsidR="006B50C9">
              <w:rPr>
                <w:bCs/>
                <w:iCs/>
                <w:sz w:val="24"/>
                <w:szCs w:val="24"/>
                <w:lang w:val="uk-UA"/>
              </w:rPr>
              <w:t xml:space="preserve"> - </w:t>
            </w:r>
            <w:r w:rsidR="006C0083" w:rsidRPr="001D1D87">
              <w:rPr>
                <w:bCs/>
                <w:iCs/>
                <w:sz w:val="24"/>
                <w:szCs w:val="24"/>
                <w:lang w:val="uk-UA"/>
              </w:rPr>
              <w:t xml:space="preserve">перша версія </w:t>
            </w:r>
            <w:r w:rsidR="006B50C9">
              <w:rPr>
                <w:bCs/>
                <w:iCs/>
                <w:sz w:val="24"/>
                <w:szCs w:val="24"/>
                <w:lang w:val="uk-UA"/>
              </w:rPr>
              <w:t>продукту, результати тестування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6B50C9">
              <w:rPr>
                <w:bCs/>
                <w:iCs/>
                <w:sz w:val="24"/>
                <w:szCs w:val="24"/>
                <w:lang w:val="uk-UA"/>
              </w:rPr>
              <w:t>(</w:t>
            </w:r>
            <w:r>
              <w:rPr>
                <w:bCs/>
                <w:iCs/>
                <w:sz w:val="24"/>
                <w:szCs w:val="24"/>
                <w:lang w:val="uk-UA"/>
              </w:rPr>
              <w:t>*</w:t>
            </w:r>
            <w:proofErr w:type="spellStart"/>
            <w:r>
              <w:rPr>
                <w:bCs/>
                <w:iCs/>
                <w:sz w:val="24"/>
                <w:szCs w:val="24"/>
                <w:lang w:val="uk-UA"/>
              </w:rPr>
              <w:t>необов</w:t>
            </w:r>
            <w:proofErr w:type="spellEnd"/>
            <w:r>
              <w:rPr>
                <w:bCs/>
                <w:iCs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bCs/>
                <w:iCs/>
                <w:sz w:val="24"/>
                <w:szCs w:val="24"/>
                <w:lang w:val="uk-UA"/>
              </w:rPr>
              <w:t>язково</w:t>
            </w:r>
            <w:proofErr w:type="spellEnd"/>
            <w:r w:rsidR="006B50C9">
              <w:rPr>
                <w:bCs/>
                <w:iCs/>
                <w:sz w:val="24"/>
                <w:szCs w:val="24"/>
                <w:lang w:val="uk-UA"/>
              </w:rPr>
              <w:t>)</w:t>
            </w:r>
          </w:p>
        </w:tc>
      </w:tr>
    </w:tbl>
    <w:p w:rsidR="006C0083" w:rsidRDefault="006C0083" w:rsidP="006C0083">
      <w:pPr>
        <w:shd w:val="clear" w:color="auto" w:fill="FFFFFF"/>
        <w:tabs>
          <w:tab w:val="num" w:pos="720"/>
        </w:tabs>
        <w:ind w:right="-57" w:firstLine="709"/>
        <w:jc w:val="both"/>
        <w:rPr>
          <w:bCs/>
          <w:iCs/>
          <w:sz w:val="28"/>
          <w:szCs w:val="28"/>
          <w:lang w:val="uk-UA"/>
        </w:rPr>
      </w:pPr>
    </w:p>
    <w:p w:rsidR="006C0083" w:rsidRDefault="006C0083" w:rsidP="006C0083">
      <w:pPr>
        <w:ind w:firstLine="709"/>
        <w:jc w:val="both"/>
        <w:rPr>
          <w:bCs/>
          <w:sz w:val="28"/>
          <w:szCs w:val="28"/>
          <w:lang w:val="uk-UA"/>
        </w:rPr>
      </w:pPr>
    </w:p>
    <w:p w:rsidR="00917C7B" w:rsidRDefault="00917C7B" w:rsidP="00917C7B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У рамках проекту: </w:t>
      </w:r>
    </w:p>
    <w:p w:rsidR="00917C7B" w:rsidRPr="0041740C" w:rsidRDefault="00917C7B" w:rsidP="00917C7B">
      <w:pPr>
        <w:ind w:firstLine="709"/>
        <w:jc w:val="both"/>
        <w:rPr>
          <w:bCs/>
          <w:color w:val="000000"/>
          <w:sz w:val="28"/>
          <w:szCs w:val="28"/>
        </w:rPr>
      </w:pPr>
      <w:r w:rsidRPr="0041740C">
        <w:rPr>
          <w:bCs/>
          <w:color w:val="000000"/>
          <w:sz w:val="28"/>
          <w:szCs w:val="28"/>
          <w:lang w:val="uk-UA"/>
        </w:rPr>
        <w:t>1. М</w:t>
      </w:r>
      <w:proofErr w:type="spellStart"/>
      <w:r w:rsidRPr="0041740C">
        <w:rPr>
          <w:color w:val="000000"/>
          <w:sz w:val="28"/>
          <w:szCs w:val="28"/>
        </w:rPr>
        <w:t>енторська</w:t>
      </w:r>
      <w:proofErr w:type="spellEnd"/>
      <w:r w:rsidRPr="0041740C">
        <w:rPr>
          <w:color w:val="000000"/>
          <w:sz w:val="28"/>
          <w:szCs w:val="28"/>
        </w:rPr>
        <w:t xml:space="preserve"> </w:t>
      </w:r>
      <w:proofErr w:type="spellStart"/>
      <w:r w:rsidRPr="0041740C">
        <w:rPr>
          <w:color w:val="000000"/>
          <w:sz w:val="28"/>
          <w:szCs w:val="28"/>
        </w:rPr>
        <w:t>підтримка</w:t>
      </w:r>
      <w:proofErr w:type="spellEnd"/>
      <w:r w:rsidRPr="0041740C">
        <w:rPr>
          <w:color w:val="000000"/>
          <w:sz w:val="28"/>
          <w:szCs w:val="28"/>
        </w:rPr>
        <w:t xml:space="preserve"> </w:t>
      </w:r>
      <w:proofErr w:type="spellStart"/>
      <w:r w:rsidRPr="0041740C">
        <w:rPr>
          <w:color w:val="000000"/>
          <w:sz w:val="28"/>
          <w:szCs w:val="28"/>
        </w:rPr>
        <w:t>проектів</w:t>
      </w:r>
      <w:proofErr w:type="spellEnd"/>
      <w:r w:rsidRPr="0041740C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41740C">
        <w:rPr>
          <w:color w:val="000000"/>
          <w:sz w:val="28"/>
          <w:szCs w:val="28"/>
        </w:rPr>
        <w:t>експертна</w:t>
      </w:r>
      <w:proofErr w:type="spellEnd"/>
      <w:r w:rsidRPr="0041740C">
        <w:rPr>
          <w:color w:val="000000"/>
          <w:sz w:val="28"/>
          <w:szCs w:val="28"/>
        </w:rPr>
        <w:t xml:space="preserve"> </w:t>
      </w:r>
      <w:proofErr w:type="spellStart"/>
      <w:r w:rsidRPr="0041740C">
        <w:rPr>
          <w:color w:val="000000"/>
          <w:sz w:val="28"/>
          <w:szCs w:val="28"/>
        </w:rPr>
        <w:t>оцінка</w:t>
      </w:r>
      <w:proofErr w:type="spellEnd"/>
      <w:r w:rsidRPr="0041740C">
        <w:rPr>
          <w:color w:val="000000"/>
          <w:sz w:val="28"/>
          <w:szCs w:val="28"/>
        </w:rPr>
        <w:t xml:space="preserve"> та </w:t>
      </w:r>
      <w:proofErr w:type="spellStart"/>
      <w:r w:rsidRPr="0041740C">
        <w:rPr>
          <w:color w:val="000000"/>
          <w:sz w:val="28"/>
          <w:szCs w:val="28"/>
        </w:rPr>
        <w:t>цінні</w:t>
      </w:r>
      <w:proofErr w:type="spellEnd"/>
      <w:r w:rsidRPr="0041740C">
        <w:rPr>
          <w:color w:val="000000"/>
          <w:sz w:val="28"/>
          <w:szCs w:val="28"/>
        </w:rPr>
        <w:t xml:space="preserve"> </w:t>
      </w:r>
      <w:proofErr w:type="spellStart"/>
      <w:r w:rsidRPr="0041740C">
        <w:rPr>
          <w:color w:val="000000"/>
          <w:sz w:val="28"/>
          <w:szCs w:val="28"/>
        </w:rPr>
        <w:t>поради</w:t>
      </w:r>
      <w:proofErr w:type="spellEnd"/>
      <w:r w:rsidRPr="0041740C">
        <w:rPr>
          <w:color w:val="000000"/>
          <w:sz w:val="28"/>
          <w:szCs w:val="28"/>
        </w:rPr>
        <w:t xml:space="preserve"> </w:t>
      </w:r>
      <w:proofErr w:type="spellStart"/>
      <w:r w:rsidRPr="0041740C">
        <w:rPr>
          <w:color w:val="000000"/>
          <w:sz w:val="28"/>
          <w:szCs w:val="28"/>
        </w:rPr>
        <w:t>від</w:t>
      </w:r>
      <w:proofErr w:type="spellEnd"/>
      <w:r w:rsidRPr="0041740C">
        <w:rPr>
          <w:color w:val="000000"/>
          <w:sz w:val="28"/>
          <w:szCs w:val="28"/>
        </w:rPr>
        <w:t xml:space="preserve"> </w:t>
      </w:r>
      <w:proofErr w:type="spellStart"/>
      <w:r w:rsidRPr="0041740C">
        <w:rPr>
          <w:color w:val="000000"/>
          <w:sz w:val="28"/>
          <w:szCs w:val="28"/>
        </w:rPr>
        <w:t>представників</w:t>
      </w:r>
      <w:proofErr w:type="spellEnd"/>
      <w:r w:rsidRPr="0041740C">
        <w:rPr>
          <w:color w:val="000000"/>
          <w:sz w:val="28"/>
          <w:szCs w:val="28"/>
        </w:rPr>
        <w:t xml:space="preserve"> </w:t>
      </w:r>
      <w:proofErr w:type="spellStart"/>
      <w:r w:rsidRPr="0041740C">
        <w:rPr>
          <w:color w:val="000000"/>
          <w:sz w:val="28"/>
          <w:szCs w:val="28"/>
        </w:rPr>
        <w:t>бізнесу</w:t>
      </w:r>
      <w:proofErr w:type="spellEnd"/>
      <w:r>
        <w:rPr>
          <w:color w:val="000000"/>
          <w:sz w:val="28"/>
          <w:szCs w:val="28"/>
          <w:lang w:val="uk-UA"/>
        </w:rPr>
        <w:t>;</w:t>
      </w:r>
      <w:r w:rsidRPr="0041740C">
        <w:rPr>
          <w:bCs/>
          <w:color w:val="000000"/>
          <w:sz w:val="28"/>
          <w:szCs w:val="28"/>
        </w:rPr>
        <w:t xml:space="preserve"> </w:t>
      </w:r>
    </w:p>
    <w:p w:rsidR="00917C7B" w:rsidRPr="00917C7B" w:rsidRDefault="00917C7B" w:rsidP="00917C7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1740C">
        <w:rPr>
          <w:bCs/>
          <w:color w:val="000000"/>
          <w:sz w:val="28"/>
          <w:szCs w:val="28"/>
          <w:lang w:val="uk-UA"/>
        </w:rPr>
        <w:t xml:space="preserve">2. </w:t>
      </w:r>
      <w:proofErr w:type="spellStart"/>
      <w:r w:rsidRPr="0041740C">
        <w:rPr>
          <w:bCs/>
          <w:color w:val="000000"/>
          <w:sz w:val="28"/>
          <w:szCs w:val="28"/>
        </w:rPr>
        <w:t>Зустрічі</w:t>
      </w:r>
      <w:proofErr w:type="spellEnd"/>
      <w:r w:rsidRPr="0041740C">
        <w:rPr>
          <w:bCs/>
          <w:color w:val="000000"/>
          <w:sz w:val="28"/>
          <w:szCs w:val="28"/>
        </w:rPr>
        <w:t xml:space="preserve"> з </w:t>
      </w:r>
      <w:proofErr w:type="spellStart"/>
      <w:r w:rsidRPr="0041740C">
        <w:rPr>
          <w:bCs/>
          <w:color w:val="000000"/>
          <w:sz w:val="28"/>
          <w:szCs w:val="28"/>
        </w:rPr>
        <w:t>потенційними</w:t>
      </w:r>
      <w:proofErr w:type="spellEnd"/>
      <w:r w:rsidRPr="0041740C">
        <w:rPr>
          <w:bCs/>
          <w:color w:val="000000"/>
          <w:sz w:val="28"/>
          <w:szCs w:val="28"/>
        </w:rPr>
        <w:t xml:space="preserve"> </w:t>
      </w:r>
      <w:proofErr w:type="spellStart"/>
      <w:r w:rsidRPr="0041740C">
        <w:rPr>
          <w:bCs/>
          <w:color w:val="000000"/>
          <w:sz w:val="28"/>
          <w:szCs w:val="28"/>
        </w:rPr>
        <w:t>інвесторами</w:t>
      </w:r>
      <w:proofErr w:type="spellEnd"/>
      <w:r w:rsidRPr="0041740C">
        <w:rPr>
          <w:bCs/>
          <w:color w:val="000000"/>
          <w:sz w:val="28"/>
          <w:szCs w:val="28"/>
        </w:rPr>
        <w:t>, кредиторами та "</w:t>
      </w:r>
      <w:proofErr w:type="spellStart"/>
      <w:r w:rsidRPr="0041740C">
        <w:rPr>
          <w:bCs/>
          <w:color w:val="000000"/>
          <w:sz w:val="28"/>
          <w:szCs w:val="28"/>
        </w:rPr>
        <w:t>бізнес</w:t>
      </w:r>
      <w:proofErr w:type="spellEnd"/>
      <w:r w:rsidRPr="0041740C">
        <w:rPr>
          <w:bCs/>
          <w:color w:val="000000"/>
          <w:sz w:val="28"/>
          <w:szCs w:val="28"/>
        </w:rPr>
        <w:t>-ангелами"</w:t>
      </w:r>
      <w:r>
        <w:rPr>
          <w:bCs/>
          <w:color w:val="000000"/>
          <w:sz w:val="28"/>
          <w:szCs w:val="28"/>
          <w:lang w:val="uk-UA"/>
        </w:rPr>
        <w:t>;</w:t>
      </w:r>
    </w:p>
    <w:p w:rsidR="00917C7B" w:rsidRDefault="00917C7B" w:rsidP="00917C7B">
      <w:pPr>
        <w:ind w:firstLine="709"/>
        <w:jc w:val="both"/>
        <w:rPr>
          <w:bCs/>
          <w:color w:val="000000"/>
          <w:sz w:val="28"/>
          <w:szCs w:val="28"/>
        </w:rPr>
      </w:pPr>
      <w:r w:rsidRPr="0041740C">
        <w:rPr>
          <w:bCs/>
          <w:color w:val="000000"/>
          <w:sz w:val="28"/>
          <w:szCs w:val="28"/>
          <w:lang w:val="uk-UA"/>
        </w:rPr>
        <w:t xml:space="preserve">3. </w:t>
      </w:r>
      <w:proofErr w:type="spellStart"/>
      <w:r w:rsidRPr="0041740C">
        <w:rPr>
          <w:bCs/>
          <w:color w:val="000000"/>
          <w:sz w:val="28"/>
          <w:szCs w:val="28"/>
        </w:rPr>
        <w:t>Сприяння</w:t>
      </w:r>
      <w:proofErr w:type="spellEnd"/>
      <w:r w:rsidRPr="0041740C">
        <w:rPr>
          <w:bCs/>
          <w:color w:val="000000"/>
          <w:sz w:val="28"/>
          <w:szCs w:val="28"/>
        </w:rPr>
        <w:t xml:space="preserve"> в </w:t>
      </w:r>
      <w:proofErr w:type="spellStart"/>
      <w:r w:rsidRPr="0041740C">
        <w:rPr>
          <w:bCs/>
          <w:color w:val="000000"/>
          <w:sz w:val="28"/>
          <w:szCs w:val="28"/>
        </w:rPr>
        <w:t>отриманні</w:t>
      </w:r>
      <w:proofErr w:type="spellEnd"/>
      <w:r w:rsidRPr="0041740C">
        <w:rPr>
          <w:bCs/>
          <w:color w:val="000000"/>
          <w:sz w:val="28"/>
          <w:szCs w:val="28"/>
        </w:rPr>
        <w:t xml:space="preserve"> </w:t>
      </w:r>
      <w:proofErr w:type="spellStart"/>
      <w:r w:rsidRPr="0041740C">
        <w:rPr>
          <w:bCs/>
          <w:color w:val="000000"/>
          <w:sz w:val="28"/>
          <w:szCs w:val="28"/>
        </w:rPr>
        <w:t>мікрогранту</w:t>
      </w:r>
      <w:proofErr w:type="spellEnd"/>
      <w:r w:rsidRPr="0041740C">
        <w:rPr>
          <w:bCs/>
          <w:color w:val="000000"/>
          <w:sz w:val="28"/>
          <w:szCs w:val="28"/>
        </w:rPr>
        <w:t xml:space="preserve"> для </w:t>
      </w:r>
      <w:proofErr w:type="spellStart"/>
      <w:r w:rsidRPr="0041740C">
        <w:rPr>
          <w:bCs/>
          <w:color w:val="000000"/>
          <w:sz w:val="28"/>
          <w:szCs w:val="28"/>
        </w:rPr>
        <w:t>створення</w:t>
      </w:r>
      <w:proofErr w:type="spellEnd"/>
      <w:r w:rsidRPr="0041740C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1740C">
        <w:rPr>
          <w:bCs/>
          <w:color w:val="000000"/>
          <w:sz w:val="28"/>
          <w:szCs w:val="28"/>
        </w:rPr>
        <w:t>власного</w:t>
      </w:r>
      <w:proofErr w:type="spellEnd"/>
      <w:r w:rsidRPr="0041740C">
        <w:rPr>
          <w:bCs/>
          <w:color w:val="000000"/>
          <w:sz w:val="28"/>
          <w:szCs w:val="28"/>
        </w:rPr>
        <w:t xml:space="preserve">  </w:t>
      </w:r>
      <w:proofErr w:type="spellStart"/>
      <w:r w:rsidRPr="0041740C">
        <w:rPr>
          <w:bCs/>
          <w:color w:val="000000"/>
          <w:sz w:val="28"/>
          <w:szCs w:val="28"/>
        </w:rPr>
        <w:t>бізнесу</w:t>
      </w:r>
      <w:proofErr w:type="spellEnd"/>
      <w:proofErr w:type="gramEnd"/>
      <w:r>
        <w:rPr>
          <w:bCs/>
          <w:color w:val="000000"/>
          <w:sz w:val="28"/>
          <w:szCs w:val="28"/>
          <w:lang w:val="uk-UA"/>
        </w:rPr>
        <w:t>.</w:t>
      </w:r>
      <w:r w:rsidRPr="0041740C">
        <w:rPr>
          <w:bCs/>
          <w:color w:val="000000"/>
          <w:sz w:val="28"/>
          <w:szCs w:val="28"/>
        </w:rPr>
        <w:t xml:space="preserve"> </w:t>
      </w:r>
    </w:p>
    <w:p w:rsidR="00902CAA" w:rsidRDefault="00902CAA" w:rsidP="00917C7B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902CAA" w:rsidRPr="00902CAA" w:rsidRDefault="00902CAA" w:rsidP="00902CAA">
      <w:pPr>
        <w:ind w:firstLine="709"/>
        <w:jc w:val="center"/>
        <w:rPr>
          <w:b/>
          <w:i/>
          <w:color w:val="000000"/>
          <w:sz w:val="28"/>
          <w:szCs w:val="28"/>
          <w:lang w:val="uk-UA"/>
        </w:rPr>
      </w:pPr>
      <w:r w:rsidRPr="00902CAA">
        <w:rPr>
          <w:b/>
          <w:bCs/>
          <w:i/>
          <w:color w:val="000000"/>
          <w:sz w:val="28"/>
          <w:szCs w:val="28"/>
          <w:lang w:val="uk-UA"/>
        </w:rPr>
        <w:t xml:space="preserve">Запрошуємо всіх </w:t>
      </w:r>
      <w:r w:rsidR="004C62C8">
        <w:rPr>
          <w:b/>
          <w:bCs/>
          <w:i/>
          <w:color w:val="000000"/>
          <w:sz w:val="28"/>
          <w:szCs w:val="28"/>
          <w:lang w:val="uk-UA"/>
        </w:rPr>
        <w:t>охо</w:t>
      </w:r>
      <w:r w:rsidRPr="00902CAA">
        <w:rPr>
          <w:b/>
          <w:bCs/>
          <w:i/>
          <w:color w:val="000000"/>
          <w:sz w:val="28"/>
          <w:szCs w:val="28"/>
          <w:lang w:val="uk-UA"/>
        </w:rPr>
        <w:t>чих!</w:t>
      </w:r>
    </w:p>
    <w:p w:rsidR="00917C7B" w:rsidRDefault="00917C7B" w:rsidP="00917C7B">
      <w:pPr>
        <w:shd w:val="clear" w:color="auto" w:fill="FFFFFF"/>
        <w:tabs>
          <w:tab w:val="num" w:pos="720"/>
        </w:tabs>
        <w:ind w:right="-57"/>
        <w:jc w:val="both"/>
        <w:rPr>
          <w:i/>
          <w:sz w:val="28"/>
          <w:szCs w:val="28"/>
          <w:lang w:val="uk-UA"/>
        </w:rPr>
      </w:pPr>
    </w:p>
    <w:p w:rsidR="006C0083" w:rsidRDefault="006C0083" w:rsidP="00E93BBE">
      <w:pPr>
        <w:ind w:right="-57" w:firstLine="567"/>
        <w:jc w:val="both"/>
        <w:rPr>
          <w:b/>
          <w:i/>
          <w:sz w:val="28"/>
          <w:szCs w:val="28"/>
          <w:lang w:val="uk-UA"/>
        </w:rPr>
      </w:pPr>
    </w:p>
    <w:p w:rsidR="00917C7B" w:rsidRDefault="00917C7B" w:rsidP="006C0083">
      <w:pPr>
        <w:ind w:right="-57" w:firstLine="567"/>
        <w:jc w:val="both"/>
        <w:rPr>
          <w:b/>
          <w:i/>
          <w:sz w:val="28"/>
          <w:szCs w:val="28"/>
          <w:lang w:val="uk-UA"/>
        </w:rPr>
      </w:pPr>
    </w:p>
    <w:p w:rsidR="00917C7B" w:rsidRPr="00132CC6" w:rsidRDefault="00132CC6" w:rsidP="006C0083">
      <w:pPr>
        <w:ind w:right="-57" w:firstLine="567"/>
        <w:jc w:val="both"/>
        <w:rPr>
          <w:b/>
          <w:sz w:val="28"/>
          <w:szCs w:val="28"/>
          <w:lang w:val="uk-UA"/>
        </w:rPr>
      </w:pPr>
      <w:r w:rsidRPr="00132CC6">
        <w:rPr>
          <w:b/>
          <w:sz w:val="28"/>
          <w:szCs w:val="28"/>
          <w:lang w:val="uk-UA"/>
        </w:rPr>
        <w:t xml:space="preserve">Довідково (інструменти які можуть допомогти при описі бізнес-ідеї): </w:t>
      </w:r>
    </w:p>
    <w:p w:rsidR="00132CC6" w:rsidRDefault="00132CC6" w:rsidP="006C0083">
      <w:pPr>
        <w:ind w:right="-57" w:firstLine="567"/>
        <w:jc w:val="both"/>
        <w:rPr>
          <w:b/>
          <w:i/>
          <w:sz w:val="28"/>
          <w:szCs w:val="28"/>
          <w:lang w:val="uk-UA"/>
        </w:rPr>
      </w:pPr>
    </w:p>
    <w:p w:rsidR="00E93BBE" w:rsidRPr="00C97845" w:rsidRDefault="00917C7B" w:rsidP="00E93BBE">
      <w:pPr>
        <w:ind w:right="-57" w:firstLine="567"/>
        <w:jc w:val="both"/>
        <w:rPr>
          <w:b/>
          <w:i/>
          <w:sz w:val="24"/>
          <w:szCs w:val="24"/>
          <w:lang w:val="uk-UA"/>
        </w:rPr>
      </w:pPr>
      <w:r w:rsidRPr="00C97845">
        <w:rPr>
          <w:b/>
          <w:i/>
          <w:sz w:val="24"/>
          <w:szCs w:val="24"/>
          <w:lang w:val="uk-UA"/>
        </w:rPr>
        <w:t xml:space="preserve">1. </w:t>
      </w:r>
      <w:r w:rsidR="00E93BBE" w:rsidRPr="00C97845">
        <w:rPr>
          <w:b/>
          <w:i/>
          <w:sz w:val="24"/>
          <w:szCs w:val="24"/>
          <w:lang w:val="uk-UA"/>
        </w:rPr>
        <w:t xml:space="preserve">Рекомендована стандартизована структура </w:t>
      </w:r>
      <w:proofErr w:type="spellStart"/>
      <w:r w:rsidR="00E93BBE" w:rsidRPr="00C97845">
        <w:rPr>
          <w:b/>
          <w:i/>
          <w:sz w:val="24"/>
          <w:szCs w:val="24"/>
          <w:lang w:val="uk-UA"/>
        </w:rPr>
        <w:t>пітч</w:t>
      </w:r>
      <w:proofErr w:type="spellEnd"/>
      <w:r w:rsidR="00E93BBE" w:rsidRPr="00C97845">
        <w:rPr>
          <w:b/>
          <w:i/>
          <w:sz w:val="24"/>
          <w:szCs w:val="24"/>
          <w:lang w:val="uk-UA"/>
        </w:rPr>
        <w:t>-деку:</w:t>
      </w:r>
    </w:p>
    <w:p w:rsidR="00E93BBE" w:rsidRPr="00C97845" w:rsidRDefault="00E93BBE" w:rsidP="00E93BBE">
      <w:pPr>
        <w:ind w:right="-57" w:firstLine="709"/>
        <w:jc w:val="both"/>
        <w:rPr>
          <w:bCs/>
          <w:iCs/>
          <w:sz w:val="24"/>
          <w:szCs w:val="24"/>
          <w:lang w:val="uk-UA"/>
        </w:rPr>
      </w:pPr>
      <w:r w:rsidRPr="00C97845">
        <w:rPr>
          <w:bCs/>
          <w:iCs/>
          <w:sz w:val="24"/>
          <w:szCs w:val="24"/>
          <w:lang w:val="uk-UA"/>
        </w:rPr>
        <w:t xml:space="preserve">–  </w:t>
      </w:r>
      <w:proofErr w:type="spellStart"/>
      <w:r w:rsidRPr="00C97845">
        <w:rPr>
          <w:bCs/>
          <w:iCs/>
          <w:sz w:val="24"/>
          <w:szCs w:val="24"/>
          <w:lang w:val="uk-UA"/>
        </w:rPr>
        <w:t>інтро</w:t>
      </w:r>
      <w:proofErr w:type="spellEnd"/>
      <w:r w:rsidRPr="00C97845">
        <w:rPr>
          <w:bCs/>
          <w:iCs/>
          <w:sz w:val="24"/>
          <w:szCs w:val="24"/>
          <w:lang w:val="uk-UA"/>
        </w:rPr>
        <w:t xml:space="preserve"> (назва </w:t>
      </w:r>
      <w:proofErr w:type="spellStart"/>
      <w:r w:rsidRPr="00C97845">
        <w:rPr>
          <w:bCs/>
          <w:iCs/>
          <w:sz w:val="24"/>
          <w:szCs w:val="24"/>
          <w:lang w:val="uk-UA"/>
        </w:rPr>
        <w:t>стартапу</w:t>
      </w:r>
      <w:proofErr w:type="spellEnd"/>
      <w:r w:rsidRPr="00C97845">
        <w:rPr>
          <w:bCs/>
          <w:iCs/>
          <w:sz w:val="24"/>
          <w:szCs w:val="24"/>
          <w:lang w:val="uk-UA"/>
        </w:rPr>
        <w:t xml:space="preserve">, логотип, слоган або короткий </w:t>
      </w:r>
      <w:proofErr w:type="spellStart"/>
      <w:r w:rsidRPr="00C97845">
        <w:rPr>
          <w:bCs/>
          <w:iCs/>
          <w:sz w:val="24"/>
          <w:szCs w:val="24"/>
          <w:lang w:val="uk-UA"/>
        </w:rPr>
        <w:t>тизер</w:t>
      </w:r>
      <w:proofErr w:type="spellEnd"/>
      <w:r w:rsidRPr="00C97845">
        <w:rPr>
          <w:bCs/>
          <w:iCs/>
          <w:sz w:val="24"/>
          <w:szCs w:val="24"/>
          <w:lang w:val="uk-UA"/>
        </w:rPr>
        <w:t xml:space="preserve"> (</w:t>
      </w:r>
      <w:proofErr w:type="spellStart"/>
      <w:r w:rsidRPr="00C97845">
        <w:rPr>
          <w:bCs/>
          <w:iCs/>
          <w:sz w:val="24"/>
          <w:szCs w:val="24"/>
          <w:lang w:val="uk-UA"/>
        </w:rPr>
        <w:t>відеопітч</w:t>
      </w:r>
      <w:proofErr w:type="spellEnd"/>
      <w:r w:rsidRPr="00C97845">
        <w:rPr>
          <w:bCs/>
          <w:iCs/>
          <w:sz w:val="24"/>
          <w:szCs w:val="24"/>
          <w:lang w:val="uk-UA"/>
        </w:rPr>
        <w:t>));</w:t>
      </w:r>
    </w:p>
    <w:p w:rsidR="00E93BBE" w:rsidRPr="00C97845" w:rsidRDefault="00E93BBE" w:rsidP="00E93BBE">
      <w:pPr>
        <w:ind w:right="-57" w:firstLine="709"/>
        <w:jc w:val="both"/>
        <w:rPr>
          <w:bCs/>
          <w:iCs/>
          <w:sz w:val="24"/>
          <w:szCs w:val="24"/>
          <w:lang w:val="uk-UA"/>
        </w:rPr>
      </w:pPr>
      <w:r w:rsidRPr="00C97845">
        <w:rPr>
          <w:bCs/>
          <w:iCs/>
          <w:sz w:val="24"/>
          <w:szCs w:val="24"/>
          <w:lang w:val="uk-UA"/>
        </w:rPr>
        <w:t xml:space="preserve">– проблема (підтвердження існування проблеми) –  результати емпатії, аналітика, дослідження, </w:t>
      </w:r>
      <w:proofErr w:type="spellStart"/>
      <w:r w:rsidRPr="00C97845">
        <w:rPr>
          <w:bCs/>
          <w:iCs/>
          <w:sz w:val="24"/>
          <w:szCs w:val="24"/>
          <w:lang w:val="uk-UA"/>
        </w:rPr>
        <w:t>сторітелінг</w:t>
      </w:r>
      <w:proofErr w:type="spellEnd"/>
      <w:r w:rsidRPr="00C97845">
        <w:rPr>
          <w:bCs/>
          <w:iCs/>
          <w:sz w:val="24"/>
          <w:szCs w:val="24"/>
          <w:lang w:val="uk-UA"/>
        </w:rPr>
        <w:t xml:space="preserve"> тощо (важливо це підтвердити на основі статистичної інформації або посилання на аналітику, медіа та ін.);</w:t>
      </w:r>
    </w:p>
    <w:p w:rsidR="00E93BBE" w:rsidRPr="00C97845" w:rsidRDefault="00E93BBE" w:rsidP="00E93BBE">
      <w:pPr>
        <w:ind w:right="-57" w:firstLine="709"/>
        <w:jc w:val="both"/>
        <w:rPr>
          <w:bCs/>
          <w:iCs/>
          <w:sz w:val="24"/>
          <w:szCs w:val="24"/>
          <w:lang w:val="uk-UA"/>
        </w:rPr>
      </w:pPr>
      <w:r w:rsidRPr="00C97845">
        <w:rPr>
          <w:bCs/>
          <w:iCs/>
          <w:sz w:val="24"/>
          <w:szCs w:val="24"/>
          <w:lang w:val="uk-UA"/>
        </w:rPr>
        <w:t xml:space="preserve">– рішення (спосіб </w:t>
      </w:r>
      <w:proofErr w:type="spellStart"/>
      <w:r w:rsidRPr="00C97845">
        <w:rPr>
          <w:bCs/>
          <w:iCs/>
          <w:sz w:val="24"/>
          <w:szCs w:val="24"/>
          <w:lang w:val="uk-UA"/>
        </w:rPr>
        <w:t>розв</w:t>
      </w:r>
      <w:proofErr w:type="spellEnd"/>
      <w:r w:rsidRPr="00C97845">
        <w:rPr>
          <w:bCs/>
          <w:iCs/>
          <w:sz w:val="24"/>
          <w:szCs w:val="24"/>
        </w:rPr>
        <w:t>’</w:t>
      </w:r>
      <w:proofErr w:type="spellStart"/>
      <w:r w:rsidRPr="00C97845">
        <w:rPr>
          <w:bCs/>
          <w:iCs/>
          <w:sz w:val="24"/>
          <w:szCs w:val="24"/>
          <w:lang w:val="uk-UA"/>
        </w:rPr>
        <w:t>язання</w:t>
      </w:r>
      <w:proofErr w:type="spellEnd"/>
      <w:r w:rsidRPr="00C97845">
        <w:rPr>
          <w:bCs/>
          <w:iCs/>
          <w:sz w:val="24"/>
          <w:szCs w:val="24"/>
          <w:lang w:val="uk-UA"/>
        </w:rPr>
        <w:t xml:space="preserve"> проблеми, який пропонує команда </w:t>
      </w:r>
      <w:proofErr w:type="spellStart"/>
      <w:r w:rsidRPr="00C97845">
        <w:rPr>
          <w:bCs/>
          <w:iCs/>
          <w:sz w:val="24"/>
          <w:szCs w:val="24"/>
          <w:lang w:val="uk-UA"/>
        </w:rPr>
        <w:t>стартапу</w:t>
      </w:r>
      <w:proofErr w:type="spellEnd"/>
      <w:r w:rsidRPr="00C97845">
        <w:rPr>
          <w:bCs/>
          <w:iCs/>
          <w:sz w:val="24"/>
          <w:szCs w:val="24"/>
          <w:lang w:val="uk-UA"/>
        </w:rPr>
        <w:t xml:space="preserve">). Необхідно дати визначення, що є продуктом і як саме продукт пропонує сприятиме </w:t>
      </w:r>
      <w:proofErr w:type="spellStart"/>
      <w:r w:rsidRPr="00C97845">
        <w:rPr>
          <w:bCs/>
          <w:iCs/>
          <w:sz w:val="24"/>
          <w:szCs w:val="24"/>
          <w:lang w:val="uk-UA"/>
        </w:rPr>
        <w:t>розв</w:t>
      </w:r>
      <w:proofErr w:type="spellEnd"/>
      <w:r w:rsidRPr="00C97845">
        <w:rPr>
          <w:bCs/>
          <w:iCs/>
          <w:sz w:val="24"/>
          <w:szCs w:val="24"/>
        </w:rPr>
        <w:t>’</w:t>
      </w:r>
      <w:proofErr w:type="spellStart"/>
      <w:r w:rsidRPr="00C97845">
        <w:rPr>
          <w:bCs/>
          <w:iCs/>
          <w:sz w:val="24"/>
          <w:szCs w:val="24"/>
          <w:lang w:val="uk-UA"/>
        </w:rPr>
        <w:t>язанню</w:t>
      </w:r>
      <w:proofErr w:type="spellEnd"/>
      <w:r w:rsidRPr="00C97845">
        <w:rPr>
          <w:bCs/>
          <w:iCs/>
          <w:sz w:val="24"/>
          <w:szCs w:val="24"/>
          <w:lang w:val="uk-UA"/>
        </w:rPr>
        <w:t xml:space="preserve"> проблеми та надати короткий опис особливостей здійснення такого процесу. На цих слайдах можна показати </w:t>
      </w:r>
      <w:proofErr w:type="spellStart"/>
      <w:r w:rsidRPr="00C97845">
        <w:rPr>
          <w:bCs/>
          <w:iCs/>
          <w:sz w:val="24"/>
          <w:szCs w:val="24"/>
          <w:lang w:val="uk-UA"/>
        </w:rPr>
        <w:t>скріншоти</w:t>
      </w:r>
      <w:proofErr w:type="spellEnd"/>
      <w:r w:rsidRPr="00C97845">
        <w:rPr>
          <w:bCs/>
          <w:iCs/>
          <w:sz w:val="24"/>
          <w:szCs w:val="24"/>
          <w:lang w:val="uk-UA"/>
        </w:rPr>
        <w:t xml:space="preserve"> або </w:t>
      </w:r>
      <w:proofErr w:type="spellStart"/>
      <w:r w:rsidRPr="00C97845">
        <w:rPr>
          <w:bCs/>
          <w:iCs/>
          <w:sz w:val="24"/>
          <w:szCs w:val="24"/>
          <w:lang w:val="uk-UA"/>
        </w:rPr>
        <w:t>демопродукту</w:t>
      </w:r>
      <w:proofErr w:type="spellEnd"/>
      <w:r w:rsidRPr="00C97845">
        <w:rPr>
          <w:bCs/>
          <w:iCs/>
          <w:sz w:val="24"/>
          <w:szCs w:val="24"/>
          <w:lang w:val="uk-UA"/>
        </w:rPr>
        <w:t xml:space="preserve"> (демонстрація продукту);</w:t>
      </w:r>
    </w:p>
    <w:p w:rsidR="00E93BBE" w:rsidRPr="00C97845" w:rsidRDefault="00E93BBE" w:rsidP="00E93BBE">
      <w:pPr>
        <w:ind w:right="-57" w:firstLine="709"/>
        <w:jc w:val="both"/>
        <w:rPr>
          <w:bCs/>
          <w:iCs/>
          <w:sz w:val="24"/>
          <w:szCs w:val="24"/>
          <w:lang w:val="uk-UA"/>
        </w:rPr>
      </w:pPr>
      <w:r w:rsidRPr="00C97845">
        <w:rPr>
          <w:bCs/>
          <w:iCs/>
          <w:sz w:val="24"/>
          <w:szCs w:val="24"/>
          <w:lang w:val="uk-UA"/>
        </w:rPr>
        <w:t>– розмір ринку (потрібно показати розмір ринку TAM (максимально можливий), SAM (доступний, потенційно можливий) і SOM (</w:t>
      </w:r>
      <w:proofErr w:type="spellStart"/>
      <w:r w:rsidRPr="00C97845">
        <w:rPr>
          <w:bCs/>
          <w:iCs/>
          <w:sz w:val="24"/>
          <w:szCs w:val="24"/>
          <w:lang w:val="uk-UA"/>
        </w:rPr>
        <w:t>реалістично</w:t>
      </w:r>
      <w:proofErr w:type="spellEnd"/>
      <w:r w:rsidRPr="00C97845">
        <w:rPr>
          <w:bCs/>
          <w:iCs/>
          <w:sz w:val="24"/>
          <w:szCs w:val="24"/>
          <w:lang w:val="uk-UA"/>
        </w:rPr>
        <w:t xml:space="preserve"> можливий) та відобразити динаміку зростання ринку, тренди на ринку та ін.);</w:t>
      </w:r>
    </w:p>
    <w:p w:rsidR="00E93BBE" w:rsidRPr="00C97845" w:rsidRDefault="00E93BBE" w:rsidP="00E93BBE">
      <w:pPr>
        <w:ind w:right="-57" w:firstLine="709"/>
        <w:jc w:val="both"/>
        <w:rPr>
          <w:bCs/>
          <w:iCs/>
          <w:sz w:val="24"/>
          <w:szCs w:val="24"/>
          <w:lang w:val="uk-UA"/>
        </w:rPr>
      </w:pPr>
      <w:r w:rsidRPr="00C97845">
        <w:rPr>
          <w:bCs/>
          <w:iCs/>
          <w:sz w:val="24"/>
          <w:szCs w:val="24"/>
          <w:lang w:val="uk-UA"/>
        </w:rPr>
        <w:t xml:space="preserve">– конкуренція (аналіз конкурентів, порівняльний аналіз за характеристиками продукту, виявлення існуючих нечесних конкурентних переваг). Необхідно показати, за рахунок яких переваг </w:t>
      </w:r>
      <w:proofErr w:type="spellStart"/>
      <w:r w:rsidRPr="00C97845">
        <w:rPr>
          <w:bCs/>
          <w:iCs/>
          <w:sz w:val="24"/>
          <w:szCs w:val="24"/>
          <w:lang w:val="uk-UA"/>
        </w:rPr>
        <w:t>стартап</w:t>
      </w:r>
      <w:proofErr w:type="spellEnd"/>
      <w:r w:rsidRPr="00C97845">
        <w:rPr>
          <w:bCs/>
          <w:iCs/>
          <w:sz w:val="24"/>
          <w:szCs w:val="24"/>
          <w:lang w:val="uk-UA"/>
        </w:rPr>
        <w:t xml:space="preserve"> має намір конкурувати і завойовувати свій сегмент ринку;</w:t>
      </w:r>
    </w:p>
    <w:p w:rsidR="00E93BBE" w:rsidRPr="00C97845" w:rsidRDefault="00E93BBE" w:rsidP="00E93BBE">
      <w:pPr>
        <w:ind w:right="-57" w:firstLine="709"/>
        <w:jc w:val="both"/>
        <w:rPr>
          <w:bCs/>
          <w:iCs/>
          <w:sz w:val="24"/>
          <w:szCs w:val="24"/>
          <w:lang w:val="uk-UA"/>
        </w:rPr>
      </w:pPr>
      <w:r w:rsidRPr="00C97845">
        <w:rPr>
          <w:bCs/>
          <w:iCs/>
          <w:sz w:val="24"/>
          <w:szCs w:val="24"/>
          <w:lang w:val="uk-UA"/>
        </w:rPr>
        <w:t>– монетизація та моделі монетизації (хто, як і скільки буде платити за продукт, і плани щодо одержання прибутків від продажу продукту);</w:t>
      </w:r>
    </w:p>
    <w:p w:rsidR="00E93BBE" w:rsidRPr="00C97845" w:rsidRDefault="00E93BBE" w:rsidP="00E93BBE">
      <w:pPr>
        <w:ind w:right="-57" w:firstLine="709"/>
        <w:jc w:val="both"/>
        <w:rPr>
          <w:bCs/>
          <w:iCs/>
          <w:sz w:val="24"/>
          <w:szCs w:val="24"/>
          <w:lang w:val="uk-UA"/>
        </w:rPr>
      </w:pPr>
      <w:r w:rsidRPr="00C97845">
        <w:rPr>
          <w:bCs/>
          <w:iCs/>
          <w:sz w:val="24"/>
          <w:szCs w:val="24"/>
          <w:lang w:val="uk-UA"/>
        </w:rPr>
        <w:t xml:space="preserve">–  дорожня карта (досягнення </w:t>
      </w:r>
      <w:proofErr w:type="spellStart"/>
      <w:r w:rsidRPr="00C97845">
        <w:rPr>
          <w:bCs/>
          <w:iCs/>
          <w:sz w:val="24"/>
          <w:szCs w:val="24"/>
          <w:lang w:val="uk-UA"/>
        </w:rPr>
        <w:t>стартапу</w:t>
      </w:r>
      <w:proofErr w:type="spellEnd"/>
      <w:r w:rsidRPr="00C97845">
        <w:rPr>
          <w:bCs/>
          <w:iCs/>
          <w:sz w:val="24"/>
          <w:szCs w:val="24"/>
          <w:lang w:val="uk-UA"/>
        </w:rPr>
        <w:t xml:space="preserve">, заплановані на найближчий період (6– 12 місяців), стратегія виходу </w:t>
      </w:r>
      <w:proofErr w:type="spellStart"/>
      <w:r w:rsidRPr="00C97845">
        <w:rPr>
          <w:bCs/>
          <w:iCs/>
          <w:sz w:val="24"/>
          <w:szCs w:val="24"/>
          <w:lang w:val="uk-UA"/>
        </w:rPr>
        <w:t>стартапу</w:t>
      </w:r>
      <w:proofErr w:type="spellEnd"/>
      <w:r w:rsidRPr="00C97845">
        <w:rPr>
          <w:bCs/>
          <w:iCs/>
          <w:sz w:val="24"/>
          <w:szCs w:val="24"/>
          <w:lang w:val="uk-UA"/>
        </w:rPr>
        <w:t xml:space="preserve"> на ринок та ін.);</w:t>
      </w:r>
    </w:p>
    <w:p w:rsidR="00E93BBE" w:rsidRPr="00C97845" w:rsidRDefault="00E93BBE" w:rsidP="00E93BBE">
      <w:pPr>
        <w:ind w:right="-57" w:firstLine="709"/>
        <w:jc w:val="both"/>
        <w:rPr>
          <w:bCs/>
          <w:iCs/>
          <w:sz w:val="24"/>
          <w:szCs w:val="24"/>
          <w:lang w:val="uk-UA"/>
        </w:rPr>
      </w:pPr>
      <w:r w:rsidRPr="00C97845">
        <w:rPr>
          <w:bCs/>
          <w:iCs/>
          <w:sz w:val="24"/>
          <w:szCs w:val="24"/>
          <w:lang w:val="uk-UA"/>
        </w:rPr>
        <w:t>–  команда (інформація про команду: імена, фото, ролі, досвід, компетенції – все, що може підтвердити компетенції команди загалом і дати інформацію про те, що саме ця команда зможе найліпше здійснити реалізацію цього проекту);</w:t>
      </w:r>
    </w:p>
    <w:p w:rsidR="00E93BBE" w:rsidRPr="00C97845" w:rsidRDefault="00E93BBE" w:rsidP="00917C7B">
      <w:pPr>
        <w:shd w:val="clear" w:color="auto" w:fill="FFFFFF"/>
        <w:tabs>
          <w:tab w:val="num" w:pos="720"/>
        </w:tabs>
        <w:ind w:right="-57" w:firstLine="709"/>
        <w:jc w:val="both"/>
        <w:rPr>
          <w:bCs/>
          <w:iCs/>
          <w:sz w:val="24"/>
          <w:szCs w:val="24"/>
          <w:lang w:val="uk-UA"/>
        </w:rPr>
      </w:pPr>
      <w:r w:rsidRPr="00C97845">
        <w:rPr>
          <w:bCs/>
          <w:iCs/>
          <w:sz w:val="24"/>
          <w:szCs w:val="24"/>
          <w:lang w:val="uk-UA"/>
        </w:rPr>
        <w:t xml:space="preserve">–  </w:t>
      </w:r>
      <w:r w:rsidR="005B041C">
        <w:rPr>
          <w:bCs/>
          <w:iCs/>
          <w:sz w:val="24"/>
          <w:szCs w:val="24"/>
          <w:lang w:val="uk-UA"/>
        </w:rPr>
        <w:t>*</w:t>
      </w:r>
      <w:proofErr w:type="spellStart"/>
      <w:r w:rsidRPr="00C97845">
        <w:rPr>
          <w:bCs/>
          <w:iCs/>
          <w:sz w:val="24"/>
          <w:szCs w:val="24"/>
          <w:lang w:val="uk-UA"/>
        </w:rPr>
        <w:t>трекшн</w:t>
      </w:r>
      <w:proofErr w:type="spellEnd"/>
      <w:r w:rsidRPr="00C97845">
        <w:rPr>
          <w:bCs/>
          <w:iCs/>
          <w:sz w:val="24"/>
          <w:szCs w:val="24"/>
          <w:lang w:val="uk-UA"/>
        </w:rPr>
        <w:t xml:space="preserve"> (для </w:t>
      </w:r>
      <w:proofErr w:type="spellStart"/>
      <w:r w:rsidRPr="00C97845">
        <w:rPr>
          <w:bCs/>
          <w:iCs/>
          <w:sz w:val="24"/>
          <w:szCs w:val="24"/>
          <w:lang w:val="uk-UA"/>
        </w:rPr>
        <w:t>стартапів</w:t>
      </w:r>
      <w:proofErr w:type="spellEnd"/>
      <w:r w:rsidRPr="00C97845">
        <w:rPr>
          <w:bCs/>
          <w:iCs/>
          <w:sz w:val="24"/>
          <w:szCs w:val="24"/>
          <w:lang w:val="uk-UA"/>
        </w:rPr>
        <w:t>, які вже здійснюють продажі, одержують доходи, мають постійних клієнтів і можуть продемонструвати відповідні показники, графіки, першу версію продукту (MVP) та ін., але на етапі розробки бізнес-ідеї така інформація необов’язкова).</w:t>
      </w:r>
    </w:p>
    <w:p w:rsidR="00E93BBE" w:rsidRPr="00C97845" w:rsidRDefault="00E93BBE" w:rsidP="00E93BBE">
      <w:pPr>
        <w:ind w:right="-57" w:firstLine="567"/>
        <w:jc w:val="both"/>
        <w:rPr>
          <w:sz w:val="24"/>
          <w:szCs w:val="24"/>
          <w:lang w:val="uk-UA"/>
        </w:rPr>
      </w:pPr>
    </w:p>
    <w:p w:rsidR="00132CC6" w:rsidRPr="00C97845" w:rsidRDefault="00132CC6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132CC6" w:rsidRPr="00C97845" w:rsidRDefault="00132CC6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592AE9" w:rsidRPr="00C97845" w:rsidRDefault="00592AE9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592AE9" w:rsidRPr="00C97845" w:rsidRDefault="00592AE9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592AE9" w:rsidRPr="00C97845" w:rsidRDefault="00592AE9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592AE9" w:rsidRPr="00C97845" w:rsidRDefault="00592AE9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592AE9" w:rsidRPr="00C97845" w:rsidRDefault="00592AE9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592AE9" w:rsidRPr="00C97845" w:rsidRDefault="00592AE9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592AE9" w:rsidRPr="00C97845" w:rsidRDefault="00592AE9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592AE9" w:rsidRPr="00C97845" w:rsidRDefault="00592AE9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592AE9" w:rsidRPr="00C97845" w:rsidRDefault="00592AE9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592AE9" w:rsidRPr="00C97845" w:rsidRDefault="00592AE9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592AE9" w:rsidRPr="00C97845" w:rsidRDefault="00592AE9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592AE9" w:rsidRPr="00C97845" w:rsidRDefault="00592AE9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C97845" w:rsidRDefault="00C97845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C97845" w:rsidRDefault="00C97845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C97845" w:rsidRDefault="00C97845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C97845" w:rsidRDefault="00C97845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C97845" w:rsidRDefault="00C97845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C97845" w:rsidRDefault="00C97845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C97845" w:rsidRDefault="00C97845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C97845" w:rsidRDefault="00C97845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C97845" w:rsidRDefault="00C97845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C97845" w:rsidRDefault="00C97845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C97845" w:rsidRDefault="00C97845" w:rsidP="00592AE9">
      <w:pPr>
        <w:shd w:val="clear" w:color="auto" w:fill="FFFFFF"/>
        <w:ind w:firstLine="709"/>
        <w:jc w:val="both"/>
        <w:rPr>
          <w:b/>
          <w:sz w:val="24"/>
          <w:szCs w:val="24"/>
          <w:lang w:val="uk-UA"/>
        </w:rPr>
      </w:pPr>
    </w:p>
    <w:p w:rsidR="00592AE9" w:rsidRPr="00C97845" w:rsidRDefault="00592AE9" w:rsidP="00592AE9">
      <w:pPr>
        <w:shd w:val="clear" w:color="auto" w:fill="FFFFFF"/>
        <w:ind w:firstLine="709"/>
        <w:jc w:val="both"/>
        <w:rPr>
          <w:i/>
          <w:sz w:val="24"/>
          <w:szCs w:val="24"/>
          <w:lang w:val="uk-UA"/>
        </w:rPr>
      </w:pPr>
      <w:r w:rsidRPr="00C97845">
        <w:rPr>
          <w:b/>
          <w:sz w:val="24"/>
          <w:szCs w:val="24"/>
          <w:lang w:val="uk-UA"/>
        </w:rPr>
        <w:lastRenderedPageBreak/>
        <w:t>2.</w:t>
      </w:r>
      <w:r w:rsidRPr="00C97845">
        <w:rPr>
          <w:sz w:val="24"/>
          <w:szCs w:val="24"/>
          <w:lang w:val="uk-UA"/>
        </w:rPr>
        <w:t xml:space="preserve"> </w:t>
      </w:r>
      <w:r w:rsidRPr="00C97845">
        <w:rPr>
          <w:color w:val="000000" w:themeColor="text1"/>
          <w:sz w:val="24"/>
          <w:szCs w:val="24"/>
          <w:lang w:val="uk-UA"/>
        </w:rPr>
        <w:t xml:space="preserve">Основу становлення і розвитку будь-якої економіки й громадянського суспільства загалом формує </w:t>
      </w:r>
      <w:r w:rsidRPr="00C97845">
        <w:rPr>
          <w:b/>
          <w:i/>
          <w:sz w:val="24"/>
          <w:szCs w:val="24"/>
          <w:lang w:val="uk-UA"/>
        </w:rPr>
        <w:t>соціально відповідальний та інноваційно активний мікро-, малий і середній бізнес</w:t>
      </w:r>
      <w:r w:rsidRPr="00C97845">
        <w:rPr>
          <w:i/>
          <w:sz w:val="24"/>
          <w:szCs w:val="24"/>
          <w:lang w:val="uk-UA"/>
        </w:rPr>
        <w:t>.</w:t>
      </w:r>
    </w:p>
    <w:p w:rsidR="00592AE9" w:rsidRPr="00C97845" w:rsidRDefault="00592AE9" w:rsidP="00592AE9">
      <w:pPr>
        <w:shd w:val="clear" w:color="auto" w:fill="FFFFFF"/>
        <w:ind w:firstLine="709"/>
        <w:jc w:val="right"/>
        <w:rPr>
          <w:color w:val="050505"/>
          <w:sz w:val="24"/>
          <w:szCs w:val="24"/>
          <w:lang w:val="uk-UA"/>
        </w:rPr>
      </w:pPr>
    </w:p>
    <w:p w:rsidR="00592AE9" w:rsidRPr="00C97845" w:rsidRDefault="00592AE9" w:rsidP="00592AE9">
      <w:pPr>
        <w:shd w:val="clear" w:color="auto" w:fill="FFFFFF"/>
        <w:tabs>
          <w:tab w:val="num" w:pos="720"/>
        </w:tabs>
        <w:ind w:right="-57" w:firstLine="709"/>
        <w:jc w:val="both"/>
        <w:rPr>
          <w:bCs/>
          <w:iCs/>
          <w:sz w:val="24"/>
          <w:szCs w:val="24"/>
          <w:lang w:val="uk-UA"/>
        </w:rPr>
      </w:pPr>
      <w:r w:rsidRPr="00C97845">
        <w:rPr>
          <w:b/>
          <w:color w:val="050505"/>
          <w:sz w:val="24"/>
          <w:szCs w:val="24"/>
          <w:lang w:val="uk-UA"/>
        </w:rPr>
        <w:t>Суть інноваційно активного і соціального відповідального бізнесу</w:t>
      </w:r>
    </w:p>
    <w:p w:rsidR="00592AE9" w:rsidRPr="00C97845" w:rsidRDefault="00592AE9" w:rsidP="00592AE9">
      <w:pPr>
        <w:tabs>
          <w:tab w:val="right" w:pos="0"/>
        </w:tabs>
        <w:ind w:firstLine="567"/>
        <w:jc w:val="both"/>
        <w:rPr>
          <w:b/>
          <w:i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352"/>
      </w:tblGrid>
      <w:tr w:rsidR="00592AE9" w:rsidRPr="00C97845" w:rsidTr="00BE7FAD">
        <w:trPr>
          <w:trHeight w:val="445"/>
        </w:trPr>
        <w:tc>
          <w:tcPr>
            <w:tcW w:w="4503" w:type="dxa"/>
          </w:tcPr>
          <w:p w:rsidR="00592AE9" w:rsidRPr="00C97845" w:rsidRDefault="00592AE9" w:rsidP="00BE7FAD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uk-UA"/>
              </w:rPr>
            </w:pPr>
            <w:r w:rsidRPr="00C97845">
              <w:rPr>
                <w:b/>
                <w:bCs/>
                <w:iCs/>
                <w:color w:val="000000" w:themeColor="text1"/>
                <w:sz w:val="24"/>
                <w:szCs w:val="24"/>
                <w:lang w:val="uk-UA"/>
              </w:rPr>
              <w:t>Інноваційно активний бізнес</w:t>
            </w:r>
          </w:p>
        </w:tc>
        <w:tc>
          <w:tcPr>
            <w:tcW w:w="5352" w:type="dxa"/>
          </w:tcPr>
          <w:p w:rsidR="00592AE9" w:rsidRPr="00C97845" w:rsidRDefault="00592AE9" w:rsidP="00BE7FA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b/>
                <w:bCs/>
                <w:iCs/>
                <w:color w:val="000000" w:themeColor="text1"/>
                <w:sz w:val="24"/>
                <w:szCs w:val="24"/>
                <w:lang w:val="uk-UA"/>
              </w:rPr>
              <w:t>Соціально відповідальний бізнес</w:t>
            </w:r>
          </w:p>
        </w:tc>
      </w:tr>
      <w:tr w:rsidR="00592AE9" w:rsidRPr="00C97845" w:rsidTr="00BE7FAD">
        <w:tc>
          <w:tcPr>
            <w:tcW w:w="4503" w:type="dxa"/>
          </w:tcPr>
          <w:p w:rsidR="00592AE9" w:rsidRPr="00C97845" w:rsidRDefault="00592AE9" w:rsidP="00BE7FA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70% </w:t>
            </w:r>
            <w:r w:rsidRPr="00C97845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від усіх підприємств належить </w:t>
            </w:r>
            <w:r w:rsidRPr="00C97845">
              <w:rPr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до</w:t>
            </w:r>
            <w:r w:rsidRPr="00C9784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інноваційно активного бізнесу</w:t>
            </w:r>
          </w:p>
        </w:tc>
        <w:tc>
          <w:tcPr>
            <w:tcW w:w="5352" w:type="dxa"/>
          </w:tcPr>
          <w:p w:rsidR="00592AE9" w:rsidRPr="00C97845" w:rsidRDefault="00592AE9" w:rsidP="00BE7FA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80% </w:t>
            </w:r>
            <w:r w:rsidRPr="00C97845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від усіх підприємств належить </w:t>
            </w:r>
            <w:r w:rsidRPr="00C97845">
              <w:rPr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до</w:t>
            </w:r>
            <w:r w:rsidRPr="00C9784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соціально відповідального бізнесу</w:t>
            </w:r>
          </w:p>
        </w:tc>
      </w:tr>
      <w:tr w:rsidR="00592AE9" w:rsidRPr="00C97845" w:rsidTr="00BE7FAD">
        <w:tc>
          <w:tcPr>
            <w:tcW w:w="4503" w:type="dxa"/>
          </w:tcPr>
          <w:p w:rsidR="00592AE9" w:rsidRPr="00C97845" w:rsidRDefault="00592AE9" w:rsidP="00BE7FAD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97845">
              <w:rPr>
                <w:color w:val="000000" w:themeColor="text1"/>
                <w:sz w:val="24"/>
                <w:szCs w:val="24"/>
                <w:lang w:val="uk-UA"/>
              </w:rPr>
              <w:t xml:space="preserve">- Впровадження  новостворених (застосованих) і/або вдосконалених конкурентоспроможних технологій; </w:t>
            </w:r>
          </w:p>
          <w:p w:rsidR="00592AE9" w:rsidRPr="00C97845" w:rsidRDefault="00592AE9" w:rsidP="00BE7FAD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C97845">
              <w:rPr>
                <w:color w:val="000000" w:themeColor="text1"/>
                <w:sz w:val="24"/>
                <w:szCs w:val="24"/>
                <w:lang w:val="uk-UA"/>
              </w:rPr>
              <w:t xml:space="preserve">- Впровадження  новостворених (застосованих) і/або вдосконалених конкурентоспроможних  продукції або послуг; </w:t>
            </w:r>
          </w:p>
          <w:p w:rsidR="00592AE9" w:rsidRPr="00C97845" w:rsidRDefault="00592AE9" w:rsidP="00BE7FA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color w:val="000000" w:themeColor="text1"/>
                <w:sz w:val="24"/>
                <w:szCs w:val="24"/>
                <w:lang w:val="uk-UA"/>
              </w:rPr>
              <w:t>- Впровадження  новостворених (застосованих) і/або вдосконалених організаційно-технічних рішень виробничого, адміністративного, комерційного або іншого характеру.</w:t>
            </w:r>
          </w:p>
        </w:tc>
        <w:tc>
          <w:tcPr>
            <w:tcW w:w="5352" w:type="dxa"/>
          </w:tcPr>
          <w:p w:rsidR="00592AE9" w:rsidRPr="00C97845" w:rsidRDefault="00592AE9" w:rsidP="00BE7FAD">
            <w:pPr>
              <w:shd w:val="clear" w:color="auto" w:fill="FFFFFF"/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 xml:space="preserve">- Інтеграція компанією гуманітарних, соціальних, культурних і екологічних проблем у свою комерційну діяльність на добровільній основі; </w:t>
            </w:r>
          </w:p>
          <w:p w:rsidR="00592AE9" w:rsidRPr="00C97845" w:rsidRDefault="00592AE9" w:rsidP="00BE7FA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 xml:space="preserve">- Створення робочих місць (у т. ч. для осіб з особливими потребами); </w:t>
            </w:r>
          </w:p>
          <w:p w:rsidR="00592AE9" w:rsidRPr="00C97845" w:rsidRDefault="00592AE9" w:rsidP="00BE7FA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 xml:space="preserve">- Здійснення благодійної діяльності; </w:t>
            </w:r>
          </w:p>
          <w:p w:rsidR="00592AE9" w:rsidRPr="00C97845" w:rsidRDefault="00592AE9" w:rsidP="00BE7FA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 xml:space="preserve">- Участь у розвитку громад і територій; </w:t>
            </w:r>
          </w:p>
          <w:p w:rsidR="00592AE9" w:rsidRPr="00C97845" w:rsidRDefault="00592AE9" w:rsidP="00BE7FA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97845">
              <w:rPr>
                <w:sz w:val="24"/>
                <w:szCs w:val="24"/>
                <w:lang w:val="uk-UA"/>
              </w:rPr>
              <w:t>Уасть</w:t>
            </w:r>
            <w:proofErr w:type="spellEnd"/>
            <w:r w:rsidRPr="00C97845">
              <w:rPr>
                <w:sz w:val="24"/>
                <w:szCs w:val="24"/>
                <w:lang w:val="uk-UA"/>
              </w:rPr>
              <w:t xml:space="preserve"> у підтримці різних суспільних; гуманітарних, культурних, освітніх, наукових, медичних, спортивних, екологічних, інфраструктурних, логістичних та інших проектів;</w:t>
            </w:r>
          </w:p>
          <w:p w:rsidR="00592AE9" w:rsidRPr="00C97845" w:rsidRDefault="00592AE9" w:rsidP="00BE7FA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- Відповідальне ставлення компанії до свого продукту або послуги, споживачів, найманих працівників, партнерів та конкурентів;</w:t>
            </w:r>
          </w:p>
          <w:p w:rsidR="00592AE9" w:rsidRPr="00C97845" w:rsidRDefault="00592AE9" w:rsidP="00BE7FA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 xml:space="preserve">- Активна соціальна позиція через участь у розв’язанні різних соціальних проблем; </w:t>
            </w:r>
          </w:p>
          <w:p w:rsidR="00592AE9" w:rsidRPr="00C97845" w:rsidRDefault="00592AE9" w:rsidP="00BE7FA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- Відповідність діяльності компанії законам і міжнародним правилам поведінки (діє в межах правового поля, сплачує податки) та ін.</w:t>
            </w:r>
          </w:p>
        </w:tc>
      </w:tr>
    </w:tbl>
    <w:p w:rsidR="00592AE9" w:rsidRPr="00C97845" w:rsidRDefault="00592AE9" w:rsidP="00592AE9">
      <w:pPr>
        <w:rPr>
          <w:sz w:val="24"/>
          <w:szCs w:val="24"/>
        </w:rPr>
      </w:pPr>
    </w:p>
    <w:p w:rsidR="00132CC6" w:rsidRPr="00C97845" w:rsidRDefault="00132CC6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132CC6" w:rsidRPr="00C97845" w:rsidRDefault="00132CC6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132CC6" w:rsidRPr="00C97845" w:rsidRDefault="00132CC6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132CC6" w:rsidRPr="00C97845" w:rsidRDefault="00132CC6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132CC6" w:rsidRPr="00C97845" w:rsidRDefault="00132CC6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132CC6" w:rsidRPr="00C97845" w:rsidRDefault="00132CC6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132CC6" w:rsidRPr="00C97845" w:rsidRDefault="00132CC6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132CC6" w:rsidRPr="00C97845" w:rsidRDefault="00132CC6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132CC6" w:rsidRPr="00C97845" w:rsidRDefault="00132CC6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132CC6" w:rsidRPr="00C97845" w:rsidRDefault="00132CC6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132CC6" w:rsidRPr="00C97845" w:rsidRDefault="00132CC6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132CC6" w:rsidRPr="00C97845" w:rsidRDefault="00132CC6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132CC6" w:rsidRPr="00C97845" w:rsidRDefault="00132CC6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132CC6" w:rsidRPr="00C97845" w:rsidRDefault="00132CC6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592AE9" w:rsidRPr="00C97845" w:rsidRDefault="00592AE9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592AE9" w:rsidRPr="00C97845" w:rsidRDefault="00592AE9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592AE9" w:rsidRPr="00C97845" w:rsidRDefault="00592AE9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592AE9" w:rsidRPr="00C97845" w:rsidRDefault="00592AE9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592AE9" w:rsidRPr="00C97845" w:rsidRDefault="00592AE9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C97845" w:rsidRDefault="00C97845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C97845" w:rsidRDefault="00C97845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C97845" w:rsidRDefault="00C97845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C97845" w:rsidRDefault="00C97845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C97845" w:rsidRDefault="00C97845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C97845" w:rsidRDefault="00C97845" w:rsidP="00E93BBE">
      <w:pPr>
        <w:ind w:right="-57" w:firstLine="567"/>
        <w:jc w:val="both"/>
        <w:rPr>
          <w:b/>
          <w:bCs/>
          <w:i/>
          <w:iCs/>
          <w:sz w:val="24"/>
          <w:szCs w:val="24"/>
          <w:lang w:val="uk-UA"/>
        </w:rPr>
      </w:pPr>
    </w:p>
    <w:p w:rsidR="00E93BBE" w:rsidRPr="00C97845" w:rsidRDefault="00592AE9" w:rsidP="00E93BBE">
      <w:pPr>
        <w:ind w:right="-57" w:firstLine="567"/>
        <w:jc w:val="both"/>
        <w:rPr>
          <w:bCs/>
          <w:iCs/>
          <w:sz w:val="24"/>
          <w:szCs w:val="24"/>
          <w:lang w:val="uk-UA"/>
        </w:rPr>
      </w:pPr>
      <w:r w:rsidRPr="00C97845">
        <w:rPr>
          <w:b/>
          <w:bCs/>
          <w:i/>
          <w:iCs/>
          <w:sz w:val="24"/>
          <w:szCs w:val="24"/>
          <w:lang w:val="uk-UA"/>
        </w:rPr>
        <w:lastRenderedPageBreak/>
        <w:t>3</w:t>
      </w:r>
      <w:r w:rsidR="00E93BBE" w:rsidRPr="00C97845">
        <w:rPr>
          <w:b/>
          <w:bCs/>
          <w:i/>
          <w:iCs/>
          <w:sz w:val="24"/>
          <w:szCs w:val="24"/>
          <w:lang w:val="uk-UA"/>
        </w:rPr>
        <w:t>. Техніка виступу</w:t>
      </w:r>
      <w:r w:rsidR="00E93BBE" w:rsidRPr="00C97845">
        <w:rPr>
          <w:bCs/>
          <w:iCs/>
          <w:sz w:val="24"/>
          <w:szCs w:val="24"/>
          <w:lang w:val="uk-UA"/>
        </w:rPr>
        <w:t>.</w:t>
      </w:r>
    </w:p>
    <w:p w:rsidR="00E93BBE" w:rsidRPr="00C97845" w:rsidRDefault="00E93BBE" w:rsidP="00E93BBE">
      <w:pPr>
        <w:ind w:right="-57" w:firstLine="567"/>
        <w:jc w:val="both"/>
        <w:rPr>
          <w:bCs/>
          <w:iCs/>
          <w:sz w:val="24"/>
          <w:szCs w:val="24"/>
          <w:lang w:val="uk-UA"/>
        </w:rPr>
      </w:pPr>
      <w:r w:rsidRPr="00C97845">
        <w:rPr>
          <w:bCs/>
          <w:iCs/>
          <w:sz w:val="24"/>
          <w:szCs w:val="24"/>
          <w:lang w:val="uk-UA"/>
        </w:rPr>
        <w:t xml:space="preserve">Останні дослідження показують, що до </w:t>
      </w:r>
      <w:r w:rsidRPr="00C97845">
        <w:rPr>
          <w:bCs/>
          <w:i/>
          <w:iCs/>
          <w:sz w:val="24"/>
          <w:szCs w:val="24"/>
          <w:lang w:val="uk-UA"/>
        </w:rPr>
        <w:t>90 % успіху</w:t>
      </w:r>
      <w:r w:rsidRPr="00C97845">
        <w:rPr>
          <w:bCs/>
          <w:iCs/>
          <w:sz w:val="24"/>
          <w:szCs w:val="24"/>
          <w:lang w:val="uk-UA"/>
        </w:rPr>
        <w:t xml:space="preserve"> людської комунікації може залежати від техніки та майстерності спікера, його ораторського мистецтва. Харизма, манера подачі, жести і рухи (невербальне мовлення), гра голосом, темп розмови, емоції – це все дуже важливі елементи, які потрібно готувати для презентації, вони суттєво впливають на сприйняття аудиторією самого контенту.</w:t>
      </w:r>
    </w:p>
    <w:p w:rsidR="00E93BBE" w:rsidRPr="00C97845" w:rsidRDefault="00E93BBE" w:rsidP="00E93BBE">
      <w:pPr>
        <w:ind w:right="-57" w:firstLine="567"/>
        <w:jc w:val="both"/>
        <w:rPr>
          <w:bCs/>
          <w:iCs/>
          <w:sz w:val="24"/>
          <w:szCs w:val="24"/>
          <w:lang w:val="uk-UA"/>
        </w:rPr>
      </w:pPr>
      <w:r w:rsidRPr="00C97845">
        <w:rPr>
          <w:bCs/>
          <w:iCs/>
          <w:sz w:val="24"/>
          <w:szCs w:val="24"/>
          <w:lang w:val="uk-UA"/>
        </w:rPr>
        <w:t xml:space="preserve">«Результати досліджень, проведених доктором Альбертом </w:t>
      </w:r>
      <w:proofErr w:type="spellStart"/>
      <w:r w:rsidRPr="00C97845">
        <w:rPr>
          <w:bCs/>
          <w:iCs/>
          <w:sz w:val="24"/>
          <w:szCs w:val="24"/>
          <w:lang w:val="uk-UA"/>
        </w:rPr>
        <w:t>Мехрабіаном</w:t>
      </w:r>
      <w:proofErr w:type="spellEnd"/>
      <w:r w:rsidRPr="00C97845">
        <w:rPr>
          <w:bCs/>
          <w:iCs/>
          <w:sz w:val="24"/>
          <w:szCs w:val="24"/>
          <w:lang w:val="uk-UA"/>
        </w:rPr>
        <w:t xml:space="preserve">, відомі тепер, як </w:t>
      </w:r>
      <w:r w:rsidRPr="00C97845">
        <w:rPr>
          <w:bCs/>
          <w:i/>
          <w:iCs/>
          <w:sz w:val="24"/>
          <w:szCs w:val="24"/>
          <w:lang w:val="uk-UA"/>
        </w:rPr>
        <w:t>“Правило 7-38-55”</w:t>
      </w:r>
      <w:r w:rsidRPr="00C97845">
        <w:rPr>
          <w:bCs/>
          <w:iCs/>
          <w:sz w:val="24"/>
          <w:szCs w:val="24"/>
          <w:lang w:val="uk-UA"/>
        </w:rPr>
        <w:t>,  показують ступінь важливості під час комунікації (презентації, виступу) таких 3-х елементів:</w:t>
      </w:r>
    </w:p>
    <w:p w:rsidR="00E93BBE" w:rsidRPr="00C97845" w:rsidRDefault="00E93BBE" w:rsidP="00E93BBE">
      <w:pPr>
        <w:pStyle w:val="a4"/>
        <w:widowControl/>
        <w:numPr>
          <w:ilvl w:val="0"/>
          <w:numId w:val="2"/>
        </w:numPr>
        <w:autoSpaceDE/>
        <w:ind w:left="0" w:firstLine="357"/>
        <w:contextualSpacing/>
        <w:jc w:val="both"/>
        <w:rPr>
          <w:bCs/>
          <w:iCs/>
          <w:sz w:val="24"/>
          <w:szCs w:val="24"/>
        </w:rPr>
      </w:pPr>
      <w:r w:rsidRPr="00C97845">
        <w:rPr>
          <w:bCs/>
          <w:iCs/>
          <w:sz w:val="24"/>
          <w:szCs w:val="24"/>
        </w:rPr>
        <w:t>текст (тобто слова, які людина говорить) – 7%,</w:t>
      </w:r>
    </w:p>
    <w:p w:rsidR="00E93BBE" w:rsidRPr="00C97845" w:rsidRDefault="00E93BBE" w:rsidP="00E93BBE">
      <w:pPr>
        <w:pStyle w:val="a4"/>
        <w:widowControl/>
        <w:numPr>
          <w:ilvl w:val="0"/>
          <w:numId w:val="2"/>
        </w:numPr>
        <w:autoSpaceDE/>
        <w:ind w:left="0" w:firstLine="357"/>
        <w:contextualSpacing/>
        <w:jc w:val="both"/>
        <w:rPr>
          <w:bCs/>
          <w:iCs/>
          <w:sz w:val="24"/>
          <w:szCs w:val="24"/>
        </w:rPr>
      </w:pPr>
      <w:r w:rsidRPr="00C97845">
        <w:rPr>
          <w:bCs/>
          <w:iCs/>
          <w:sz w:val="24"/>
          <w:szCs w:val="24"/>
        </w:rPr>
        <w:t>голос (інтонації, темп, гучність) – 38%,</w:t>
      </w:r>
    </w:p>
    <w:p w:rsidR="00E93BBE" w:rsidRPr="00C97845" w:rsidRDefault="00E93BBE" w:rsidP="00E93BBE">
      <w:pPr>
        <w:ind w:firstLine="709"/>
        <w:jc w:val="both"/>
        <w:rPr>
          <w:bCs/>
          <w:sz w:val="24"/>
          <w:szCs w:val="24"/>
          <w:lang w:val="uk-UA"/>
        </w:rPr>
      </w:pPr>
      <w:proofErr w:type="spellStart"/>
      <w:r w:rsidRPr="00C97845">
        <w:rPr>
          <w:bCs/>
          <w:iCs/>
          <w:sz w:val="24"/>
          <w:szCs w:val="24"/>
        </w:rPr>
        <w:t>мова</w:t>
      </w:r>
      <w:proofErr w:type="spellEnd"/>
      <w:r w:rsidRPr="00C97845">
        <w:rPr>
          <w:bCs/>
          <w:iCs/>
          <w:sz w:val="24"/>
          <w:szCs w:val="24"/>
        </w:rPr>
        <w:t xml:space="preserve"> </w:t>
      </w:r>
      <w:proofErr w:type="spellStart"/>
      <w:r w:rsidRPr="00C97845">
        <w:rPr>
          <w:bCs/>
          <w:iCs/>
          <w:sz w:val="24"/>
          <w:szCs w:val="24"/>
        </w:rPr>
        <w:t>тіла</w:t>
      </w:r>
      <w:proofErr w:type="spellEnd"/>
      <w:r w:rsidRPr="00C97845">
        <w:rPr>
          <w:bCs/>
          <w:iCs/>
          <w:sz w:val="24"/>
          <w:szCs w:val="24"/>
        </w:rPr>
        <w:t xml:space="preserve"> (жести, </w:t>
      </w:r>
      <w:proofErr w:type="spellStart"/>
      <w:r w:rsidRPr="00C97845">
        <w:rPr>
          <w:bCs/>
          <w:iCs/>
          <w:sz w:val="24"/>
          <w:szCs w:val="24"/>
        </w:rPr>
        <w:t>міміка</w:t>
      </w:r>
      <w:proofErr w:type="spellEnd"/>
      <w:r w:rsidRPr="00C97845">
        <w:rPr>
          <w:bCs/>
          <w:iCs/>
          <w:sz w:val="24"/>
          <w:szCs w:val="24"/>
        </w:rPr>
        <w:t xml:space="preserve">, </w:t>
      </w:r>
      <w:proofErr w:type="spellStart"/>
      <w:r w:rsidRPr="00C97845">
        <w:rPr>
          <w:bCs/>
          <w:iCs/>
          <w:sz w:val="24"/>
          <w:szCs w:val="24"/>
        </w:rPr>
        <w:t>рухи</w:t>
      </w:r>
      <w:proofErr w:type="spellEnd"/>
      <w:r w:rsidRPr="00C97845">
        <w:rPr>
          <w:bCs/>
          <w:iCs/>
          <w:sz w:val="24"/>
          <w:szCs w:val="24"/>
        </w:rPr>
        <w:t xml:space="preserve">, постава, </w:t>
      </w:r>
      <w:proofErr w:type="spellStart"/>
      <w:r w:rsidRPr="00C97845">
        <w:rPr>
          <w:bCs/>
          <w:iCs/>
          <w:sz w:val="24"/>
          <w:szCs w:val="24"/>
        </w:rPr>
        <w:t>емоції</w:t>
      </w:r>
      <w:proofErr w:type="spellEnd"/>
      <w:r w:rsidRPr="00C97845">
        <w:rPr>
          <w:bCs/>
          <w:iCs/>
          <w:sz w:val="24"/>
          <w:szCs w:val="24"/>
        </w:rPr>
        <w:t>) – 55%».</w:t>
      </w:r>
    </w:p>
    <w:p w:rsidR="00E93BBE" w:rsidRPr="00C97845" w:rsidRDefault="00E93BBE" w:rsidP="00E93BBE">
      <w:pPr>
        <w:ind w:right="-57" w:firstLine="708"/>
        <w:jc w:val="both"/>
        <w:rPr>
          <w:sz w:val="24"/>
          <w:szCs w:val="24"/>
          <w:lang w:val="uk-UA"/>
        </w:rPr>
      </w:pPr>
      <w:r w:rsidRPr="00C97845">
        <w:rPr>
          <w:sz w:val="24"/>
          <w:szCs w:val="24"/>
          <w:lang w:val="uk-UA"/>
        </w:rPr>
        <w:t xml:space="preserve">Перед виступом має бути сформований лаконічний, зрозумілий текст, який зачіпає (почуття, мислення, потреби, цінності, емоції) і тому запам’ятовується. Промова має бути структурованою, логічною і цілісною, виклад – живою мовою. У певних випадках можна наводити приклади, </w:t>
      </w:r>
      <w:r w:rsidRPr="00C97845">
        <w:rPr>
          <w:sz w:val="24"/>
          <w:szCs w:val="24"/>
        </w:rPr>
        <w:t>“</w:t>
      </w:r>
      <w:r w:rsidRPr="00C97845">
        <w:rPr>
          <w:sz w:val="24"/>
          <w:szCs w:val="24"/>
          <w:lang w:val="uk-UA"/>
        </w:rPr>
        <w:t>оживлювати</w:t>
      </w:r>
      <w:r w:rsidRPr="00C97845">
        <w:rPr>
          <w:sz w:val="24"/>
          <w:szCs w:val="24"/>
        </w:rPr>
        <w:t>”</w:t>
      </w:r>
      <w:r w:rsidRPr="00C97845">
        <w:rPr>
          <w:sz w:val="24"/>
          <w:szCs w:val="24"/>
          <w:lang w:val="uk-UA"/>
        </w:rPr>
        <w:t xml:space="preserve"> розповідь метафорами, порівняннями, доречними історіями та  коректним гумором. </w:t>
      </w:r>
    </w:p>
    <w:p w:rsidR="00E93BBE" w:rsidRPr="00C97845" w:rsidRDefault="00E93BBE" w:rsidP="00E93BBE">
      <w:pPr>
        <w:shd w:val="clear" w:color="auto" w:fill="FFFFFF"/>
        <w:tabs>
          <w:tab w:val="num" w:pos="720"/>
        </w:tabs>
        <w:ind w:right="-57" w:firstLine="709"/>
        <w:jc w:val="both"/>
        <w:rPr>
          <w:sz w:val="24"/>
          <w:szCs w:val="24"/>
          <w:lang w:val="uk-UA"/>
        </w:rPr>
      </w:pPr>
      <w:r w:rsidRPr="00C97845">
        <w:rPr>
          <w:sz w:val="24"/>
          <w:szCs w:val="24"/>
          <w:lang w:val="uk-UA"/>
        </w:rPr>
        <w:t xml:space="preserve">Промову бажано розпочати із фрази, яка одразу захоплює увагу, або, у певних випадках, із запитання до аудиторії. Узагалі інтерактивна бесіда зі слухачами – один із найбільш вдалих риторичних прийомів. </w:t>
      </w:r>
    </w:p>
    <w:p w:rsidR="00E93BBE" w:rsidRPr="00C97845" w:rsidRDefault="00E93BBE" w:rsidP="00E93BBE">
      <w:pPr>
        <w:shd w:val="clear" w:color="auto" w:fill="FFFFFF"/>
        <w:tabs>
          <w:tab w:val="num" w:pos="720"/>
        </w:tabs>
        <w:ind w:right="-57" w:firstLine="709"/>
        <w:jc w:val="both"/>
        <w:rPr>
          <w:sz w:val="24"/>
          <w:szCs w:val="24"/>
          <w:lang w:val="uk-UA"/>
        </w:rPr>
      </w:pPr>
      <w:r w:rsidRPr="00C97845">
        <w:rPr>
          <w:bCs/>
          <w:iCs/>
          <w:sz w:val="24"/>
          <w:szCs w:val="24"/>
          <w:lang w:val="uk-UA"/>
        </w:rPr>
        <w:t xml:space="preserve">Водночас значення має встановлення чітких часових меж </w:t>
      </w:r>
      <w:proofErr w:type="spellStart"/>
      <w:r w:rsidRPr="00C97845">
        <w:rPr>
          <w:bCs/>
          <w:iCs/>
          <w:sz w:val="24"/>
          <w:szCs w:val="24"/>
          <w:lang w:val="uk-UA"/>
        </w:rPr>
        <w:t>пітчу</w:t>
      </w:r>
      <w:proofErr w:type="spellEnd"/>
      <w:r w:rsidRPr="00C97845">
        <w:rPr>
          <w:bCs/>
          <w:iCs/>
          <w:sz w:val="24"/>
          <w:szCs w:val="24"/>
          <w:lang w:val="uk-UA"/>
        </w:rPr>
        <w:t>, привернення уваги аудиторії шляхом використання цікавого початку історії та потужного закінчення з яскравим гаслом і простотою викладу матеріалу.</w:t>
      </w:r>
      <w:r w:rsidRPr="00C97845">
        <w:rPr>
          <w:sz w:val="24"/>
          <w:szCs w:val="24"/>
          <w:lang w:val="uk-UA"/>
        </w:rPr>
        <w:t xml:space="preserve"> Важливу інформацію варто розмістити на початку та вкінці промови.</w:t>
      </w:r>
    </w:p>
    <w:p w:rsidR="00132CC6" w:rsidRPr="00C97845" w:rsidRDefault="00132CC6" w:rsidP="00132CC6">
      <w:pPr>
        <w:ind w:right="-57" w:firstLine="567"/>
        <w:jc w:val="both"/>
        <w:rPr>
          <w:bCs/>
          <w:iCs/>
          <w:sz w:val="24"/>
          <w:szCs w:val="24"/>
          <w:lang w:val="uk-UA"/>
        </w:rPr>
      </w:pPr>
      <w:proofErr w:type="spellStart"/>
      <w:r w:rsidRPr="00C97845">
        <w:rPr>
          <w:b/>
          <w:i/>
          <w:sz w:val="24"/>
          <w:szCs w:val="24"/>
          <w:lang w:val="uk-UA"/>
        </w:rPr>
        <w:t>Пітчинг</w:t>
      </w:r>
      <w:proofErr w:type="spellEnd"/>
      <w:r w:rsidRPr="00C97845">
        <w:rPr>
          <w:bCs/>
          <w:iCs/>
          <w:sz w:val="24"/>
          <w:szCs w:val="24"/>
          <w:lang w:val="uk-UA"/>
        </w:rPr>
        <w:t xml:space="preserve"> – це виступ із презентацією, під час якого у команди (або представника команди) є можливість за чітко лімітований проміжок часу представити свою ідею.</w:t>
      </w:r>
    </w:p>
    <w:p w:rsidR="00132CC6" w:rsidRPr="00C97845" w:rsidRDefault="00132CC6" w:rsidP="00E93BBE">
      <w:pPr>
        <w:shd w:val="clear" w:color="auto" w:fill="FFFFFF"/>
        <w:tabs>
          <w:tab w:val="num" w:pos="720"/>
        </w:tabs>
        <w:ind w:right="-57" w:firstLine="709"/>
        <w:jc w:val="both"/>
        <w:rPr>
          <w:sz w:val="24"/>
          <w:szCs w:val="24"/>
          <w:lang w:val="uk-UA"/>
        </w:rPr>
      </w:pPr>
    </w:p>
    <w:p w:rsidR="00E93BBE" w:rsidRPr="00C97845" w:rsidRDefault="00E93BBE" w:rsidP="00E93BBE">
      <w:pPr>
        <w:shd w:val="clear" w:color="auto" w:fill="FFFFFF"/>
        <w:tabs>
          <w:tab w:val="num" w:pos="720"/>
        </w:tabs>
        <w:ind w:right="-57" w:firstLine="709"/>
        <w:jc w:val="both"/>
        <w:rPr>
          <w:sz w:val="24"/>
          <w:szCs w:val="24"/>
          <w:lang w:val="uk-UA"/>
        </w:rPr>
      </w:pPr>
    </w:p>
    <w:p w:rsidR="00E93BBE" w:rsidRPr="00C97845" w:rsidRDefault="00E93BBE" w:rsidP="00912D2F">
      <w:pPr>
        <w:ind w:firstLine="709"/>
        <w:jc w:val="both"/>
        <w:rPr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132CC6" w:rsidRPr="00C97845" w:rsidRDefault="00132CC6" w:rsidP="00912D2F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C97845" w:rsidRDefault="00C97845" w:rsidP="00592AE9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C97845" w:rsidRDefault="00C97845" w:rsidP="00592AE9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C97845" w:rsidRDefault="00C97845" w:rsidP="00592AE9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C97845" w:rsidRDefault="00C97845" w:rsidP="00592AE9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C97845" w:rsidRDefault="00C97845" w:rsidP="00592AE9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C97845" w:rsidRDefault="00C97845" w:rsidP="00592AE9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C97845" w:rsidRDefault="00C97845" w:rsidP="00592AE9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C97845" w:rsidRDefault="00C97845" w:rsidP="00592AE9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C97845" w:rsidRDefault="00C97845" w:rsidP="00592AE9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912D2F" w:rsidRPr="00C97845" w:rsidRDefault="00592AE9" w:rsidP="00592AE9">
      <w:pPr>
        <w:ind w:firstLine="709"/>
        <w:jc w:val="both"/>
        <w:rPr>
          <w:b/>
          <w:bCs/>
          <w:i/>
          <w:sz w:val="24"/>
          <w:szCs w:val="24"/>
          <w:lang w:val="uk-UA"/>
        </w:rPr>
      </w:pPr>
      <w:r w:rsidRPr="00C97845">
        <w:rPr>
          <w:b/>
          <w:bCs/>
          <w:sz w:val="24"/>
          <w:szCs w:val="24"/>
          <w:lang w:val="uk-UA"/>
        </w:rPr>
        <w:lastRenderedPageBreak/>
        <w:t>4</w:t>
      </w:r>
      <w:r w:rsidR="00E93BBE" w:rsidRPr="00C97845">
        <w:rPr>
          <w:b/>
          <w:bCs/>
          <w:sz w:val="24"/>
          <w:szCs w:val="24"/>
          <w:lang w:val="uk-UA"/>
        </w:rPr>
        <w:t xml:space="preserve">. </w:t>
      </w:r>
      <w:r w:rsidR="00912D2F" w:rsidRPr="00C97845">
        <w:rPr>
          <w:b/>
          <w:bCs/>
          <w:i/>
          <w:sz w:val="24"/>
          <w:szCs w:val="24"/>
          <w:lang w:val="uk-UA"/>
        </w:rPr>
        <w:t xml:space="preserve">Методики пошуку і вибору бізнес-ідей: </w:t>
      </w:r>
    </w:p>
    <w:p w:rsidR="00912D2F" w:rsidRPr="00C97845" w:rsidRDefault="00912D2F" w:rsidP="00912D2F">
      <w:pPr>
        <w:ind w:right="423" w:firstLine="709"/>
        <w:jc w:val="both"/>
        <w:rPr>
          <w:bCs/>
          <w:sz w:val="24"/>
          <w:szCs w:val="24"/>
          <w:lang w:val="uk-UA"/>
        </w:rPr>
      </w:pPr>
      <w:r w:rsidRPr="00C97845">
        <w:rPr>
          <w:bCs/>
          <w:sz w:val="24"/>
          <w:szCs w:val="24"/>
          <w:lang w:val="uk-UA"/>
        </w:rPr>
        <w:t xml:space="preserve">- </w:t>
      </w:r>
      <w:r w:rsidR="00AA3A55" w:rsidRPr="00C97845">
        <w:rPr>
          <w:bCs/>
          <w:sz w:val="24"/>
          <w:szCs w:val="24"/>
          <w:lang w:val="uk-UA"/>
        </w:rPr>
        <w:t>«</w:t>
      </w:r>
      <w:proofErr w:type="spellStart"/>
      <w:r w:rsidR="00AA3A55" w:rsidRPr="00C97845">
        <w:rPr>
          <w:bCs/>
          <w:sz w:val="24"/>
          <w:szCs w:val="24"/>
          <w:lang w:val="uk-UA"/>
        </w:rPr>
        <w:t>І</w:t>
      </w:r>
      <w:r w:rsidRPr="00C97845">
        <w:rPr>
          <w:bCs/>
          <w:sz w:val="24"/>
          <w:szCs w:val="24"/>
          <w:lang w:val="uk-UA"/>
        </w:rPr>
        <w:t>кігай</w:t>
      </w:r>
      <w:proofErr w:type="spellEnd"/>
      <w:r w:rsidRPr="00C97845">
        <w:rPr>
          <w:bCs/>
          <w:sz w:val="24"/>
          <w:szCs w:val="24"/>
          <w:lang w:val="uk-UA"/>
        </w:rPr>
        <w:t xml:space="preserve">» </w:t>
      </w:r>
      <w:r w:rsidR="00AA3A55" w:rsidRPr="00C97845">
        <w:rPr>
          <w:bCs/>
          <w:sz w:val="24"/>
          <w:szCs w:val="24"/>
          <w:lang w:val="uk-UA"/>
        </w:rPr>
        <w:t>перекладається як «сенс життя» - робити те, що любите найбільше, і це обов’язково забезпечить вам успіх</w:t>
      </w:r>
      <w:r w:rsidRPr="00C97845">
        <w:rPr>
          <w:bCs/>
          <w:sz w:val="24"/>
          <w:szCs w:val="24"/>
          <w:lang w:val="uk-UA"/>
        </w:rPr>
        <w:t xml:space="preserve">, </w:t>
      </w:r>
    </w:p>
    <w:p w:rsidR="00AA3A55" w:rsidRPr="00C97845" w:rsidRDefault="00912D2F" w:rsidP="00912D2F">
      <w:pPr>
        <w:ind w:right="423" w:firstLine="709"/>
        <w:jc w:val="both"/>
        <w:rPr>
          <w:sz w:val="24"/>
          <w:szCs w:val="24"/>
          <w:lang w:val="uk-UA"/>
        </w:rPr>
      </w:pPr>
      <w:r w:rsidRPr="00C97845">
        <w:rPr>
          <w:bCs/>
          <w:sz w:val="24"/>
          <w:szCs w:val="24"/>
          <w:lang w:val="uk-UA"/>
        </w:rPr>
        <w:t xml:space="preserve">- </w:t>
      </w:r>
      <w:r w:rsidR="00AA3A55" w:rsidRPr="00C97845">
        <w:rPr>
          <w:sz w:val="24"/>
          <w:szCs w:val="24"/>
          <w:lang w:val="uk-UA"/>
        </w:rPr>
        <w:t xml:space="preserve">Дизайн-мислення – складається з 5 основних сегментів: емпатія (здатність поставити себе на місце будь-якої іншої людини та її зрозуміти), пошук проблеми, пошук ідей, </w:t>
      </w:r>
      <w:proofErr w:type="spellStart"/>
      <w:r w:rsidR="00AA3A55" w:rsidRPr="00C97845">
        <w:rPr>
          <w:sz w:val="24"/>
          <w:szCs w:val="24"/>
          <w:lang w:val="uk-UA"/>
        </w:rPr>
        <w:t>прототипування</w:t>
      </w:r>
      <w:proofErr w:type="spellEnd"/>
      <w:r w:rsidR="00AA3A55" w:rsidRPr="00C97845">
        <w:rPr>
          <w:sz w:val="24"/>
          <w:szCs w:val="24"/>
          <w:lang w:val="uk-UA"/>
        </w:rPr>
        <w:t xml:space="preserve">, тестування .   </w:t>
      </w:r>
    </w:p>
    <w:p w:rsidR="00912D2F" w:rsidRPr="00C97845" w:rsidRDefault="00AA3A55" w:rsidP="00912D2F">
      <w:pPr>
        <w:ind w:right="423" w:firstLine="709"/>
        <w:jc w:val="both"/>
        <w:rPr>
          <w:bCs/>
          <w:sz w:val="24"/>
          <w:szCs w:val="24"/>
          <w:lang w:val="uk-UA"/>
        </w:rPr>
      </w:pPr>
      <w:r w:rsidRPr="00C97845">
        <w:rPr>
          <w:sz w:val="24"/>
          <w:szCs w:val="24"/>
          <w:lang w:val="uk-UA"/>
        </w:rPr>
        <w:t xml:space="preserve">- </w:t>
      </w:r>
      <w:proofErr w:type="spellStart"/>
      <w:r w:rsidRPr="00C97845">
        <w:rPr>
          <w:sz w:val="24"/>
          <w:szCs w:val="24"/>
          <w:lang w:val="uk-UA"/>
        </w:rPr>
        <w:t>Б</w:t>
      </w:r>
      <w:r w:rsidR="00912D2F" w:rsidRPr="00C97845">
        <w:rPr>
          <w:sz w:val="24"/>
          <w:szCs w:val="24"/>
          <w:lang w:val="uk-UA"/>
        </w:rPr>
        <w:t>рейнстормінг</w:t>
      </w:r>
      <w:proofErr w:type="spellEnd"/>
      <w:r w:rsidR="00912D2F" w:rsidRPr="00C97845">
        <w:rPr>
          <w:bCs/>
          <w:sz w:val="24"/>
          <w:szCs w:val="24"/>
          <w:lang w:val="uk-UA"/>
        </w:rPr>
        <w:t xml:space="preserve"> (мозкова атака),</w:t>
      </w:r>
      <w:r w:rsidR="00132CC6" w:rsidRPr="00C97845">
        <w:rPr>
          <w:bCs/>
          <w:sz w:val="24"/>
          <w:szCs w:val="24"/>
          <w:lang w:val="uk-UA"/>
        </w:rPr>
        <w:t xml:space="preserve"> </w:t>
      </w:r>
      <w:proofErr w:type="spellStart"/>
      <w:r w:rsidRPr="00C97845">
        <w:rPr>
          <w:bCs/>
          <w:sz w:val="24"/>
          <w:szCs w:val="24"/>
          <w:lang w:val="uk-UA"/>
        </w:rPr>
        <w:t>Ф</w:t>
      </w:r>
      <w:r w:rsidR="00912D2F" w:rsidRPr="00C97845">
        <w:rPr>
          <w:bCs/>
          <w:sz w:val="24"/>
          <w:szCs w:val="24"/>
          <w:lang w:val="uk-UA"/>
        </w:rPr>
        <w:t>рірайтинг</w:t>
      </w:r>
      <w:proofErr w:type="spellEnd"/>
      <w:r w:rsidR="00912D2F" w:rsidRPr="00C97845">
        <w:rPr>
          <w:bCs/>
          <w:sz w:val="24"/>
          <w:szCs w:val="24"/>
          <w:lang w:val="uk-UA"/>
        </w:rPr>
        <w:t>,</w:t>
      </w:r>
      <w:r w:rsidR="00132CC6" w:rsidRPr="00C97845">
        <w:rPr>
          <w:bCs/>
          <w:sz w:val="24"/>
          <w:szCs w:val="24"/>
          <w:lang w:val="uk-UA"/>
        </w:rPr>
        <w:t xml:space="preserve"> </w:t>
      </w:r>
      <w:proofErr w:type="spellStart"/>
      <w:r w:rsidRPr="00C97845">
        <w:rPr>
          <w:sz w:val="24"/>
          <w:szCs w:val="24"/>
          <w:lang w:val="uk-UA"/>
        </w:rPr>
        <w:t>С</w:t>
      </w:r>
      <w:r w:rsidR="00912D2F" w:rsidRPr="00C97845">
        <w:rPr>
          <w:sz w:val="24"/>
          <w:szCs w:val="24"/>
          <w:lang w:val="uk-UA"/>
        </w:rPr>
        <w:t>кетчінг</w:t>
      </w:r>
      <w:proofErr w:type="spellEnd"/>
      <w:r w:rsidR="00912D2F" w:rsidRPr="00C97845">
        <w:rPr>
          <w:sz w:val="24"/>
          <w:szCs w:val="24"/>
          <w:lang w:val="uk-UA"/>
        </w:rPr>
        <w:t>,</w:t>
      </w:r>
      <w:r w:rsidR="00132CC6" w:rsidRPr="00C97845">
        <w:rPr>
          <w:sz w:val="24"/>
          <w:szCs w:val="24"/>
          <w:lang w:val="uk-UA"/>
        </w:rPr>
        <w:t xml:space="preserve"> </w:t>
      </w:r>
      <w:r w:rsidRPr="00C97845">
        <w:rPr>
          <w:bCs/>
          <w:sz w:val="24"/>
          <w:szCs w:val="24"/>
          <w:lang w:val="uk-UA"/>
        </w:rPr>
        <w:t>Ч</w:t>
      </w:r>
      <w:r w:rsidR="00912D2F" w:rsidRPr="00C97845">
        <w:rPr>
          <w:bCs/>
          <w:sz w:val="24"/>
          <w:szCs w:val="24"/>
          <w:lang w:val="uk-UA"/>
        </w:rPr>
        <w:t>итання книг та ін.</w:t>
      </w:r>
    </w:p>
    <w:p w:rsidR="00132CC6" w:rsidRPr="00C97845" w:rsidRDefault="00132CC6" w:rsidP="00912D2F">
      <w:pPr>
        <w:ind w:right="423" w:firstLine="709"/>
        <w:jc w:val="both"/>
        <w:rPr>
          <w:bCs/>
          <w:sz w:val="24"/>
          <w:szCs w:val="24"/>
          <w:lang w:val="uk-UA"/>
        </w:rPr>
      </w:pP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  <w:r w:rsidRPr="00C97845">
        <w:rPr>
          <w:noProof/>
          <w:sz w:val="24"/>
          <w:szCs w:val="24"/>
          <w:lang w:val="uk-UA" w:eastAsia="uk-UA"/>
        </w:rPr>
        <w:drawing>
          <wp:inline distT="0" distB="0" distL="0" distR="0" wp14:anchorId="2978D45C" wp14:editId="1B778E76">
            <wp:extent cx="5299209" cy="2286000"/>
            <wp:effectExtent l="0" t="0" r="0" b="0"/>
            <wp:docPr id="18" name="Рисунок 18" descr="Ікіга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Ікіга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91" cy="229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D2F" w:rsidRPr="00C97845" w:rsidRDefault="00912D2F" w:rsidP="00912D2F">
      <w:pPr>
        <w:ind w:right="-1" w:firstLine="709"/>
        <w:jc w:val="center"/>
        <w:rPr>
          <w:sz w:val="24"/>
          <w:szCs w:val="24"/>
          <w:lang w:val="uk-UA"/>
        </w:rPr>
      </w:pPr>
      <w:r w:rsidRPr="00C97845">
        <w:rPr>
          <w:b/>
          <w:sz w:val="24"/>
          <w:szCs w:val="24"/>
          <w:lang w:val="uk-UA"/>
        </w:rPr>
        <w:t xml:space="preserve">Рис. 1. Методика </w:t>
      </w:r>
      <w:proofErr w:type="spellStart"/>
      <w:r w:rsidRPr="00C97845">
        <w:rPr>
          <w:b/>
          <w:bCs/>
          <w:sz w:val="24"/>
          <w:szCs w:val="24"/>
          <w:lang w:val="uk-UA"/>
        </w:rPr>
        <w:t>ікігай</w:t>
      </w:r>
      <w:proofErr w:type="spellEnd"/>
      <w:r w:rsidRPr="00C97845">
        <w:rPr>
          <w:bCs/>
          <w:sz w:val="24"/>
          <w:szCs w:val="24"/>
          <w:lang w:val="uk-UA"/>
        </w:rPr>
        <w:t xml:space="preserve"> </w:t>
      </w:r>
      <w:r w:rsidRPr="00C97845">
        <w:rPr>
          <w:b/>
          <w:bCs/>
          <w:sz w:val="24"/>
          <w:szCs w:val="24"/>
          <w:lang w:val="uk-UA"/>
        </w:rPr>
        <w:t>(сенс життя)</w:t>
      </w:r>
    </w:p>
    <w:p w:rsidR="00912D2F" w:rsidRDefault="00912D2F" w:rsidP="00912D2F">
      <w:pPr>
        <w:ind w:right="-57" w:firstLine="567"/>
        <w:jc w:val="both"/>
        <w:rPr>
          <w:sz w:val="24"/>
          <w:szCs w:val="24"/>
          <w:lang w:val="uk-UA"/>
        </w:rPr>
      </w:pPr>
    </w:p>
    <w:p w:rsidR="00902CAA" w:rsidRDefault="00902CAA" w:rsidP="00912D2F">
      <w:pPr>
        <w:ind w:right="-57" w:firstLine="567"/>
        <w:jc w:val="both"/>
        <w:rPr>
          <w:sz w:val="24"/>
          <w:szCs w:val="24"/>
          <w:lang w:val="uk-UA"/>
        </w:rPr>
      </w:pPr>
    </w:p>
    <w:p w:rsidR="00902CAA" w:rsidRPr="00C97845" w:rsidRDefault="00902CAA" w:rsidP="00912D2F">
      <w:pPr>
        <w:ind w:right="-57" w:firstLine="567"/>
        <w:jc w:val="both"/>
        <w:rPr>
          <w:sz w:val="24"/>
          <w:szCs w:val="24"/>
          <w:lang w:val="uk-UA"/>
        </w:rPr>
      </w:pPr>
    </w:p>
    <w:p w:rsidR="00912D2F" w:rsidRPr="00C97845" w:rsidRDefault="00912D2F" w:rsidP="00912D2F">
      <w:pPr>
        <w:ind w:right="-57" w:firstLine="709"/>
        <w:jc w:val="both"/>
        <w:rPr>
          <w:sz w:val="24"/>
          <w:szCs w:val="24"/>
          <w:lang w:val="uk-UA"/>
        </w:rPr>
      </w:pPr>
      <w:r w:rsidRPr="00C97845">
        <w:rPr>
          <w:noProof/>
          <w:sz w:val="24"/>
          <w:szCs w:val="24"/>
          <w:lang w:val="uk-UA" w:eastAsia="uk-UA"/>
        </w:rPr>
        <w:drawing>
          <wp:inline distT="0" distB="0" distL="0" distR="0" wp14:anchorId="54A111D1" wp14:editId="42356DAC">
            <wp:extent cx="5372100" cy="2552571"/>
            <wp:effectExtent l="0" t="0" r="0" b="635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56" cy="255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12D2F" w:rsidRPr="00C97845" w:rsidRDefault="00912D2F" w:rsidP="00912D2F">
      <w:pPr>
        <w:ind w:right="-1" w:firstLine="709"/>
        <w:jc w:val="center"/>
        <w:rPr>
          <w:b/>
          <w:sz w:val="24"/>
          <w:szCs w:val="24"/>
          <w:lang w:val="uk-UA"/>
        </w:rPr>
      </w:pPr>
      <w:r w:rsidRPr="00C97845">
        <w:rPr>
          <w:b/>
          <w:bCs/>
          <w:kern w:val="36"/>
          <w:sz w:val="24"/>
          <w:szCs w:val="24"/>
          <w:lang w:val="uk-UA" w:eastAsia="uk-UA"/>
        </w:rPr>
        <w:t>Рис. 2. Етапи дизайн-мислення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</w:p>
    <w:p w:rsidR="00912D2F" w:rsidRPr="00C97845" w:rsidRDefault="00912D2F" w:rsidP="00912D2F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</w:p>
    <w:p w:rsidR="00912D2F" w:rsidRPr="00C97845" w:rsidRDefault="00912D2F" w:rsidP="00912D2F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</w:p>
    <w:p w:rsidR="00912D2F" w:rsidRPr="00C97845" w:rsidRDefault="00912D2F" w:rsidP="00912D2F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</w:p>
    <w:p w:rsidR="00132CC6" w:rsidRPr="00C97845" w:rsidRDefault="00132CC6" w:rsidP="00912D2F">
      <w:pPr>
        <w:ind w:right="-1" w:firstLine="709"/>
        <w:jc w:val="both"/>
        <w:rPr>
          <w:b/>
          <w:i/>
          <w:sz w:val="24"/>
          <w:szCs w:val="24"/>
          <w:lang w:val="uk-UA"/>
        </w:rPr>
      </w:pPr>
    </w:p>
    <w:p w:rsidR="00132CC6" w:rsidRPr="00C97845" w:rsidRDefault="00132CC6" w:rsidP="00912D2F">
      <w:pPr>
        <w:ind w:right="-1" w:firstLine="709"/>
        <w:jc w:val="both"/>
        <w:rPr>
          <w:b/>
          <w:i/>
          <w:sz w:val="24"/>
          <w:szCs w:val="24"/>
          <w:lang w:val="uk-UA"/>
        </w:rPr>
      </w:pPr>
    </w:p>
    <w:p w:rsidR="00132CC6" w:rsidRPr="00C97845" w:rsidRDefault="00132CC6" w:rsidP="00912D2F">
      <w:pPr>
        <w:ind w:right="-1" w:firstLine="709"/>
        <w:jc w:val="both"/>
        <w:rPr>
          <w:b/>
          <w:i/>
          <w:sz w:val="24"/>
          <w:szCs w:val="24"/>
          <w:lang w:val="uk-UA"/>
        </w:rPr>
      </w:pPr>
    </w:p>
    <w:p w:rsidR="00132CC6" w:rsidRPr="00C97845" w:rsidRDefault="00132CC6" w:rsidP="00912D2F">
      <w:pPr>
        <w:ind w:right="-1" w:firstLine="709"/>
        <w:jc w:val="both"/>
        <w:rPr>
          <w:b/>
          <w:i/>
          <w:sz w:val="24"/>
          <w:szCs w:val="24"/>
          <w:lang w:val="uk-UA"/>
        </w:rPr>
      </w:pPr>
    </w:p>
    <w:p w:rsidR="00132CC6" w:rsidRPr="00C97845" w:rsidRDefault="00132CC6" w:rsidP="00912D2F">
      <w:pPr>
        <w:ind w:right="-1" w:firstLine="709"/>
        <w:jc w:val="both"/>
        <w:rPr>
          <w:b/>
          <w:i/>
          <w:sz w:val="24"/>
          <w:szCs w:val="24"/>
          <w:lang w:val="uk-UA"/>
        </w:rPr>
      </w:pPr>
    </w:p>
    <w:p w:rsidR="00132CC6" w:rsidRPr="00C97845" w:rsidRDefault="00132CC6" w:rsidP="00912D2F">
      <w:pPr>
        <w:ind w:right="-1" w:firstLine="709"/>
        <w:jc w:val="both"/>
        <w:rPr>
          <w:b/>
          <w:i/>
          <w:sz w:val="24"/>
          <w:szCs w:val="24"/>
          <w:lang w:val="uk-UA"/>
        </w:rPr>
      </w:pPr>
    </w:p>
    <w:p w:rsidR="00C97845" w:rsidRDefault="00C97845" w:rsidP="00912D2F">
      <w:pPr>
        <w:ind w:right="-1" w:firstLine="709"/>
        <w:jc w:val="both"/>
        <w:rPr>
          <w:b/>
          <w:i/>
          <w:sz w:val="24"/>
          <w:szCs w:val="24"/>
          <w:lang w:val="uk-UA"/>
        </w:rPr>
      </w:pPr>
    </w:p>
    <w:p w:rsidR="00C97845" w:rsidRDefault="00C97845" w:rsidP="00912D2F">
      <w:pPr>
        <w:ind w:right="-1" w:firstLine="709"/>
        <w:jc w:val="both"/>
        <w:rPr>
          <w:b/>
          <w:i/>
          <w:sz w:val="24"/>
          <w:szCs w:val="24"/>
          <w:lang w:val="uk-UA"/>
        </w:rPr>
      </w:pPr>
    </w:p>
    <w:p w:rsidR="00C97845" w:rsidRDefault="00C97845" w:rsidP="00912D2F">
      <w:pPr>
        <w:ind w:right="-1" w:firstLine="709"/>
        <w:jc w:val="both"/>
        <w:rPr>
          <w:b/>
          <w:i/>
          <w:sz w:val="24"/>
          <w:szCs w:val="24"/>
          <w:lang w:val="uk-UA"/>
        </w:rPr>
      </w:pPr>
    </w:p>
    <w:p w:rsidR="00C97845" w:rsidRDefault="00C97845" w:rsidP="00912D2F">
      <w:pPr>
        <w:ind w:right="-1" w:firstLine="709"/>
        <w:jc w:val="both"/>
        <w:rPr>
          <w:b/>
          <w:i/>
          <w:sz w:val="24"/>
          <w:szCs w:val="24"/>
          <w:lang w:val="uk-UA"/>
        </w:rPr>
      </w:pPr>
    </w:p>
    <w:p w:rsidR="00912D2F" w:rsidRPr="00C97845" w:rsidRDefault="00592AE9" w:rsidP="00912D2F">
      <w:pPr>
        <w:ind w:right="-1" w:firstLine="709"/>
        <w:jc w:val="both"/>
        <w:rPr>
          <w:sz w:val="24"/>
          <w:szCs w:val="24"/>
          <w:lang w:val="uk-UA"/>
        </w:rPr>
      </w:pPr>
      <w:r w:rsidRPr="00C97845">
        <w:rPr>
          <w:b/>
          <w:i/>
          <w:sz w:val="24"/>
          <w:szCs w:val="24"/>
          <w:lang w:val="uk-UA"/>
        </w:rPr>
        <w:lastRenderedPageBreak/>
        <w:t>5</w:t>
      </w:r>
      <w:r w:rsidR="005965FA" w:rsidRPr="00C97845">
        <w:rPr>
          <w:b/>
          <w:i/>
          <w:sz w:val="24"/>
          <w:szCs w:val="24"/>
          <w:lang w:val="uk-UA"/>
        </w:rPr>
        <w:t xml:space="preserve">. </w:t>
      </w:r>
      <w:r w:rsidR="00912D2F" w:rsidRPr="00C97845">
        <w:rPr>
          <w:b/>
          <w:i/>
          <w:sz w:val="24"/>
          <w:szCs w:val="24"/>
          <w:lang w:val="uk-UA"/>
        </w:rPr>
        <w:t>Бізнес-модель</w:t>
      </w:r>
      <w:r w:rsidR="00912D2F" w:rsidRPr="00C97845">
        <w:rPr>
          <w:sz w:val="24"/>
          <w:szCs w:val="24"/>
          <w:lang w:val="uk-UA"/>
        </w:rPr>
        <w:t xml:space="preserve"> – це концептуальна структура, яка пояснює, як компанія працює, заробляє гроші та як вона має намір досягати поставлених цілей. Усі бізнес-процеси які відбуваються всередині компанії, є частиною бізнес-моделі.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</w:rPr>
      </w:pPr>
      <w:proofErr w:type="spellStart"/>
      <w:r w:rsidRPr="00C97845">
        <w:rPr>
          <w:sz w:val="24"/>
          <w:szCs w:val="24"/>
        </w:rPr>
        <w:t>Існують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дві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найвідоміші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канви</w:t>
      </w:r>
      <w:proofErr w:type="spellEnd"/>
      <w:r w:rsidRPr="00C97845">
        <w:rPr>
          <w:sz w:val="24"/>
          <w:szCs w:val="24"/>
        </w:rPr>
        <w:t xml:space="preserve"> для </w:t>
      </w:r>
      <w:proofErr w:type="spellStart"/>
      <w:r w:rsidRPr="00C97845">
        <w:rPr>
          <w:sz w:val="24"/>
          <w:szCs w:val="24"/>
        </w:rPr>
        <w:t>створення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бізнес-моделі</w:t>
      </w:r>
      <w:proofErr w:type="spellEnd"/>
      <w:r w:rsidRPr="00C97845">
        <w:rPr>
          <w:sz w:val="24"/>
          <w:szCs w:val="24"/>
        </w:rPr>
        <w:t>: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  <w:r w:rsidRPr="00C97845">
        <w:rPr>
          <w:sz w:val="24"/>
          <w:szCs w:val="24"/>
        </w:rPr>
        <w:t xml:space="preserve">1. </w:t>
      </w:r>
      <w:proofErr w:type="spellStart"/>
      <w:r w:rsidRPr="00C97845">
        <w:rPr>
          <w:sz w:val="24"/>
          <w:szCs w:val="24"/>
        </w:rPr>
        <w:t>Бізнес</w:t>
      </w:r>
      <w:proofErr w:type="spellEnd"/>
      <w:r w:rsidRPr="00C97845">
        <w:rPr>
          <w:sz w:val="24"/>
          <w:szCs w:val="24"/>
        </w:rPr>
        <w:t xml:space="preserve">-модель </w:t>
      </w:r>
      <w:proofErr w:type="spellStart"/>
      <w:r w:rsidRPr="00C97845">
        <w:rPr>
          <w:sz w:val="24"/>
          <w:szCs w:val="24"/>
        </w:rPr>
        <w:t>канвас</w:t>
      </w:r>
      <w:proofErr w:type="spellEnd"/>
      <w:r w:rsidRPr="00C97845">
        <w:rPr>
          <w:sz w:val="24"/>
          <w:szCs w:val="24"/>
          <w:lang w:val="uk-UA"/>
        </w:rPr>
        <w:t xml:space="preserve"> С</w:t>
      </w:r>
      <w:r w:rsidRPr="00C97845">
        <w:rPr>
          <w:sz w:val="24"/>
          <w:szCs w:val="24"/>
        </w:rPr>
        <w:t>.</w:t>
      </w:r>
      <w:r w:rsidRPr="00C97845">
        <w:rPr>
          <w:sz w:val="24"/>
          <w:szCs w:val="24"/>
          <w:lang w:val="uk-UA"/>
        </w:rPr>
        <w:t xml:space="preserve"> Бланка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</w:rPr>
      </w:pPr>
      <w:r w:rsidRPr="00C97845">
        <w:rPr>
          <w:sz w:val="24"/>
          <w:szCs w:val="24"/>
        </w:rPr>
        <w:t xml:space="preserve">2. </w:t>
      </w:r>
      <w:proofErr w:type="spellStart"/>
      <w:r w:rsidRPr="00C97845">
        <w:rPr>
          <w:sz w:val="24"/>
          <w:szCs w:val="24"/>
        </w:rPr>
        <w:t>Бізнес</w:t>
      </w:r>
      <w:proofErr w:type="spellEnd"/>
      <w:r w:rsidRPr="00C97845">
        <w:rPr>
          <w:sz w:val="24"/>
          <w:szCs w:val="24"/>
        </w:rPr>
        <w:t xml:space="preserve">-модель </w:t>
      </w:r>
      <w:proofErr w:type="spellStart"/>
      <w:r w:rsidRPr="00C97845">
        <w:rPr>
          <w:sz w:val="24"/>
          <w:szCs w:val="24"/>
        </w:rPr>
        <w:t>канвас</w:t>
      </w:r>
      <w:proofErr w:type="spellEnd"/>
      <w:r w:rsidRPr="00C97845">
        <w:rPr>
          <w:sz w:val="24"/>
          <w:szCs w:val="24"/>
        </w:rPr>
        <w:t xml:space="preserve"> </w:t>
      </w:r>
      <w:r w:rsidRPr="00C97845">
        <w:rPr>
          <w:sz w:val="24"/>
          <w:szCs w:val="24"/>
          <w:lang w:val="uk-UA"/>
        </w:rPr>
        <w:t xml:space="preserve">авторами якої є О. </w:t>
      </w:r>
      <w:proofErr w:type="spellStart"/>
      <w:r w:rsidRPr="00C97845">
        <w:rPr>
          <w:sz w:val="24"/>
          <w:szCs w:val="24"/>
        </w:rPr>
        <w:t>Остервальдера</w:t>
      </w:r>
      <w:proofErr w:type="spellEnd"/>
      <w:r w:rsidRPr="00C97845">
        <w:rPr>
          <w:sz w:val="24"/>
          <w:szCs w:val="24"/>
        </w:rPr>
        <w:t xml:space="preserve"> </w:t>
      </w:r>
      <w:r w:rsidRPr="00C97845">
        <w:rPr>
          <w:sz w:val="24"/>
          <w:szCs w:val="24"/>
          <w:lang w:val="uk-UA"/>
        </w:rPr>
        <w:t>та</w:t>
      </w:r>
      <w:r w:rsidRPr="00C97845">
        <w:rPr>
          <w:sz w:val="24"/>
          <w:szCs w:val="24"/>
        </w:rPr>
        <w:t xml:space="preserve"> </w:t>
      </w:r>
      <w:r w:rsidRPr="00C97845">
        <w:rPr>
          <w:sz w:val="24"/>
          <w:szCs w:val="24"/>
          <w:lang w:val="uk-UA"/>
        </w:rPr>
        <w:t xml:space="preserve">І. </w:t>
      </w:r>
      <w:proofErr w:type="spellStart"/>
      <w:r w:rsidRPr="00C97845">
        <w:rPr>
          <w:sz w:val="24"/>
          <w:szCs w:val="24"/>
        </w:rPr>
        <w:t>Піньє</w:t>
      </w:r>
      <w:proofErr w:type="spellEnd"/>
      <w:r w:rsidRPr="00C97845">
        <w:rPr>
          <w:sz w:val="24"/>
          <w:szCs w:val="24"/>
        </w:rPr>
        <w:t>).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  <w:r w:rsidRPr="00C97845">
        <w:rPr>
          <w:sz w:val="24"/>
          <w:szCs w:val="24"/>
        </w:rPr>
        <w:t xml:space="preserve">Для </w:t>
      </w:r>
      <w:proofErr w:type="spellStart"/>
      <w:r w:rsidRPr="00C97845">
        <w:rPr>
          <w:sz w:val="24"/>
          <w:szCs w:val="24"/>
        </w:rPr>
        <w:t>молодих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стартапів</w:t>
      </w:r>
      <w:proofErr w:type="spellEnd"/>
      <w:r w:rsidRPr="00C97845">
        <w:rPr>
          <w:sz w:val="24"/>
          <w:szCs w:val="24"/>
        </w:rPr>
        <w:t xml:space="preserve"> (</w:t>
      </w:r>
      <w:proofErr w:type="spellStart"/>
      <w:r w:rsidRPr="00C97845">
        <w:rPr>
          <w:sz w:val="24"/>
          <w:szCs w:val="24"/>
        </w:rPr>
        <w:t>бізнес-стартерів</w:t>
      </w:r>
      <w:proofErr w:type="spellEnd"/>
      <w:r w:rsidRPr="00C97845">
        <w:rPr>
          <w:sz w:val="24"/>
          <w:szCs w:val="24"/>
        </w:rPr>
        <w:t xml:space="preserve">) </w:t>
      </w:r>
      <w:proofErr w:type="spellStart"/>
      <w:r w:rsidRPr="00C97845">
        <w:rPr>
          <w:sz w:val="24"/>
          <w:szCs w:val="24"/>
        </w:rPr>
        <w:t>ліпше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використовувати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саме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Lean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Model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Canvas</w:t>
      </w:r>
      <w:proofErr w:type="spellEnd"/>
      <w:r w:rsidRPr="00C97845">
        <w:rPr>
          <w:sz w:val="24"/>
          <w:szCs w:val="24"/>
        </w:rPr>
        <w:t xml:space="preserve">, яка </w:t>
      </w:r>
      <w:proofErr w:type="spellStart"/>
      <w:r w:rsidRPr="00C97845">
        <w:rPr>
          <w:sz w:val="24"/>
          <w:szCs w:val="24"/>
        </w:rPr>
        <w:t>запропонована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Стівом</w:t>
      </w:r>
      <w:proofErr w:type="spellEnd"/>
      <w:r w:rsidRPr="00C97845">
        <w:rPr>
          <w:sz w:val="24"/>
          <w:szCs w:val="24"/>
        </w:rPr>
        <w:t xml:space="preserve"> Бланком, </w:t>
      </w:r>
      <w:proofErr w:type="spellStart"/>
      <w:r w:rsidRPr="00C97845">
        <w:rPr>
          <w:sz w:val="24"/>
          <w:szCs w:val="24"/>
        </w:rPr>
        <w:t>оскільки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саме</w:t>
      </w:r>
      <w:proofErr w:type="spellEnd"/>
      <w:r w:rsidRPr="00C97845">
        <w:rPr>
          <w:sz w:val="24"/>
          <w:szCs w:val="24"/>
        </w:rPr>
        <w:t xml:space="preserve"> вона </w:t>
      </w:r>
      <w:proofErr w:type="spellStart"/>
      <w:r w:rsidRPr="00C97845">
        <w:rPr>
          <w:sz w:val="24"/>
          <w:szCs w:val="24"/>
        </w:rPr>
        <w:t>більш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цінна</w:t>
      </w:r>
      <w:proofErr w:type="spellEnd"/>
      <w:r w:rsidRPr="00C97845">
        <w:rPr>
          <w:sz w:val="24"/>
          <w:szCs w:val="24"/>
        </w:rPr>
        <w:t xml:space="preserve"> за </w:t>
      </w:r>
      <w:proofErr w:type="spellStart"/>
      <w:r w:rsidRPr="00C97845">
        <w:rPr>
          <w:sz w:val="24"/>
          <w:szCs w:val="24"/>
        </w:rPr>
        <w:t>своєю</w:t>
      </w:r>
      <w:proofErr w:type="spellEnd"/>
      <w:r w:rsidRPr="00C97845">
        <w:rPr>
          <w:sz w:val="24"/>
          <w:szCs w:val="24"/>
        </w:rPr>
        <w:t xml:space="preserve"> структурою </w:t>
      </w:r>
      <w:proofErr w:type="gramStart"/>
      <w:r w:rsidRPr="00C97845">
        <w:rPr>
          <w:sz w:val="24"/>
          <w:szCs w:val="24"/>
        </w:rPr>
        <w:t>на початку</w:t>
      </w:r>
      <w:proofErr w:type="gram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діяльності</w:t>
      </w:r>
      <w:proofErr w:type="spellEnd"/>
      <w:r w:rsidRPr="00C97845">
        <w:rPr>
          <w:sz w:val="24"/>
          <w:szCs w:val="24"/>
        </w:rPr>
        <w:t xml:space="preserve"> та </w:t>
      </w:r>
      <w:proofErr w:type="spellStart"/>
      <w:r w:rsidRPr="00C97845">
        <w:rPr>
          <w:sz w:val="24"/>
          <w:szCs w:val="24"/>
        </w:rPr>
        <w:t>зорієнтована</w:t>
      </w:r>
      <w:proofErr w:type="spellEnd"/>
      <w:r w:rsidRPr="00C97845">
        <w:rPr>
          <w:sz w:val="24"/>
          <w:szCs w:val="24"/>
        </w:rPr>
        <w:t xml:space="preserve"> на запуск нового продукту. Модель </w:t>
      </w:r>
      <w:proofErr w:type="spellStart"/>
      <w:r w:rsidRPr="00C97845">
        <w:rPr>
          <w:sz w:val="24"/>
          <w:szCs w:val="24"/>
        </w:rPr>
        <w:t>Олександра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Остервальдера</w:t>
      </w:r>
      <w:proofErr w:type="spellEnd"/>
      <w:r w:rsidRPr="00C97845">
        <w:rPr>
          <w:sz w:val="24"/>
          <w:szCs w:val="24"/>
        </w:rPr>
        <w:t xml:space="preserve"> </w:t>
      </w:r>
      <w:r w:rsidRPr="00C97845">
        <w:rPr>
          <w:sz w:val="24"/>
          <w:szCs w:val="24"/>
          <w:lang w:val="uk-UA"/>
        </w:rPr>
        <w:t>та</w:t>
      </w:r>
      <w:r w:rsidRPr="00C97845">
        <w:rPr>
          <w:sz w:val="24"/>
          <w:szCs w:val="24"/>
        </w:rPr>
        <w:t xml:space="preserve"> </w:t>
      </w:r>
      <w:r w:rsidRPr="00C97845">
        <w:rPr>
          <w:sz w:val="24"/>
          <w:szCs w:val="24"/>
          <w:lang w:val="uk-UA"/>
        </w:rPr>
        <w:t xml:space="preserve">Ів </w:t>
      </w:r>
      <w:proofErr w:type="spellStart"/>
      <w:r w:rsidRPr="00C97845">
        <w:rPr>
          <w:sz w:val="24"/>
          <w:szCs w:val="24"/>
        </w:rPr>
        <w:t>Піньє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націлена</w:t>
      </w:r>
      <w:proofErr w:type="spellEnd"/>
      <w:r w:rsidRPr="00C97845">
        <w:rPr>
          <w:sz w:val="24"/>
          <w:szCs w:val="24"/>
        </w:rPr>
        <w:t xml:space="preserve"> на </w:t>
      </w:r>
      <w:proofErr w:type="spellStart"/>
      <w:r w:rsidRPr="00C97845">
        <w:rPr>
          <w:sz w:val="24"/>
          <w:szCs w:val="24"/>
        </w:rPr>
        <w:t>більш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зрілі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стартапи</w:t>
      </w:r>
      <w:proofErr w:type="spellEnd"/>
      <w:r w:rsidRPr="00C97845">
        <w:rPr>
          <w:sz w:val="24"/>
          <w:szCs w:val="24"/>
        </w:rPr>
        <w:t xml:space="preserve"> (</w:t>
      </w:r>
      <w:proofErr w:type="spellStart"/>
      <w:r w:rsidRPr="00C97845">
        <w:rPr>
          <w:sz w:val="24"/>
          <w:szCs w:val="24"/>
        </w:rPr>
        <w:t>бізнес-стартери</w:t>
      </w:r>
      <w:proofErr w:type="spellEnd"/>
      <w:r w:rsidRPr="00C97845">
        <w:rPr>
          <w:sz w:val="24"/>
          <w:szCs w:val="24"/>
        </w:rPr>
        <w:t xml:space="preserve">) </w:t>
      </w:r>
      <w:proofErr w:type="spellStart"/>
      <w:r w:rsidRPr="00C97845">
        <w:rPr>
          <w:sz w:val="24"/>
          <w:szCs w:val="24"/>
        </w:rPr>
        <w:t>які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вже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отримали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перші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результати</w:t>
      </w:r>
      <w:proofErr w:type="spellEnd"/>
      <w:r w:rsidRPr="00C97845">
        <w:rPr>
          <w:sz w:val="24"/>
          <w:szCs w:val="24"/>
        </w:rPr>
        <w:t xml:space="preserve"> та </w:t>
      </w:r>
      <w:proofErr w:type="spellStart"/>
      <w:r w:rsidRPr="00C97845">
        <w:rPr>
          <w:sz w:val="24"/>
          <w:szCs w:val="24"/>
        </w:rPr>
        <w:t>шукають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можливості</w:t>
      </w:r>
      <w:proofErr w:type="spellEnd"/>
      <w:r w:rsidRPr="00C97845">
        <w:rPr>
          <w:sz w:val="24"/>
          <w:szCs w:val="24"/>
        </w:rPr>
        <w:t xml:space="preserve"> для </w:t>
      </w:r>
      <w:proofErr w:type="spellStart"/>
      <w:r w:rsidRPr="00C97845">
        <w:rPr>
          <w:sz w:val="24"/>
          <w:szCs w:val="24"/>
        </w:rPr>
        <w:t>свого</w:t>
      </w:r>
      <w:proofErr w:type="spellEnd"/>
      <w:r w:rsidRPr="00C97845">
        <w:rPr>
          <w:sz w:val="24"/>
          <w:szCs w:val="24"/>
        </w:rPr>
        <w:t xml:space="preserve"> росту.</w:t>
      </w:r>
      <w:r w:rsidRPr="00C97845">
        <w:rPr>
          <w:sz w:val="24"/>
          <w:szCs w:val="24"/>
          <w:lang w:val="uk-UA"/>
        </w:rPr>
        <w:t xml:space="preserve"> Дана модель також може бути використана діючим бізнесом для розуміння «вузьких місць» і подальших перспектив компанії.</w:t>
      </w:r>
    </w:p>
    <w:p w:rsidR="00912D2F" w:rsidRPr="00C97845" w:rsidRDefault="00912D2F" w:rsidP="00912D2F">
      <w:pPr>
        <w:tabs>
          <w:tab w:val="left" w:pos="1354"/>
        </w:tabs>
        <w:rPr>
          <w:sz w:val="24"/>
          <w:szCs w:val="24"/>
          <w:lang w:val="uk-UA"/>
        </w:rPr>
      </w:pPr>
    </w:p>
    <w:p w:rsidR="00912D2F" w:rsidRPr="00C97845" w:rsidRDefault="00912D2F" w:rsidP="00912D2F">
      <w:pPr>
        <w:rPr>
          <w:sz w:val="24"/>
          <w:szCs w:val="24"/>
          <w:lang w:val="uk-UA"/>
        </w:rPr>
      </w:pPr>
    </w:p>
    <w:tbl>
      <w:tblPr>
        <w:tblpPr w:leftFromText="180" w:rightFromText="180" w:vertAnchor="text" w:horzAnchor="margin" w:tblpX="534" w:tblpY="-71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701"/>
        <w:gridCol w:w="1054"/>
        <w:gridCol w:w="647"/>
        <w:gridCol w:w="1842"/>
        <w:gridCol w:w="1876"/>
      </w:tblGrid>
      <w:tr w:rsidR="00912D2F" w:rsidRPr="00C97845" w:rsidTr="002E31DD">
        <w:trPr>
          <w:trHeight w:val="2258"/>
        </w:trPr>
        <w:tc>
          <w:tcPr>
            <w:tcW w:w="1668" w:type="dxa"/>
            <w:vMerge w:val="restart"/>
          </w:tcPr>
          <w:p w:rsidR="00912D2F" w:rsidRPr="00C97845" w:rsidRDefault="00912D2F" w:rsidP="002E31DD">
            <w:pPr>
              <w:jc w:val="both"/>
              <w:rPr>
                <w:b/>
                <w:lang w:val="uk-UA"/>
              </w:rPr>
            </w:pPr>
          </w:p>
          <w:p w:rsidR="00912D2F" w:rsidRPr="00C97845" w:rsidRDefault="00912D2F" w:rsidP="002E31DD">
            <w:pPr>
              <w:jc w:val="both"/>
              <w:rPr>
                <w:b/>
                <w:lang w:val="uk-UA"/>
              </w:rPr>
            </w:pPr>
            <w:r w:rsidRPr="00C97845">
              <w:rPr>
                <w:b/>
                <w:lang w:val="uk-UA"/>
              </w:rPr>
              <w:t>Проблеми</w:t>
            </w:r>
          </w:p>
          <w:p w:rsidR="00912D2F" w:rsidRPr="00C97845" w:rsidRDefault="00912D2F" w:rsidP="002E31DD">
            <w:pPr>
              <w:jc w:val="both"/>
              <w:rPr>
                <w:b/>
                <w:lang w:val="uk-UA"/>
              </w:rPr>
            </w:pPr>
          </w:p>
          <w:p w:rsidR="00912D2F" w:rsidRPr="00C97845" w:rsidRDefault="00912D2F" w:rsidP="002E31DD">
            <w:pPr>
              <w:jc w:val="both"/>
              <w:rPr>
                <w:b/>
                <w:lang w:val="uk-UA"/>
              </w:rPr>
            </w:pPr>
            <w:r w:rsidRPr="00C97845">
              <w:rPr>
                <w:b/>
                <w:lang w:val="uk-UA"/>
              </w:rPr>
              <w:t>Існуючі альтернативи</w:t>
            </w:r>
          </w:p>
          <w:p w:rsidR="00912D2F" w:rsidRPr="00C97845" w:rsidRDefault="00912D2F" w:rsidP="002E31DD">
            <w:pPr>
              <w:jc w:val="both"/>
              <w:rPr>
                <w:b/>
                <w:lang w:val="uk-UA"/>
              </w:rPr>
            </w:pPr>
          </w:p>
          <w:p w:rsidR="00912D2F" w:rsidRPr="00C97845" w:rsidRDefault="00912D2F" w:rsidP="002E31DD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12D2F" w:rsidRPr="00C97845" w:rsidRDefault="00912D2F" w:rsidP="002E31DD">
            <w:pPr>
              <w:rPr>
                <w:b/>
                <w:lang w:val="uk-UA"/>
              </w:rPr>
            </w:pPr>
          </w:p>
          <w:p w:rsidR="00912D2F" w:rsidRPr="00C97845" w:rsidRDefault="00912D2F" w:rsidP="002E31DD">
            <w:pPr>
              <w:rPr>
                <w:b/>
                <w:lang w:val="uk-UA"/>
              </w:rPr>
            </w:pPr>
            <w:r w:rsidRPr="00C97845">
              <w:rPr>
                <w:b/>
                <w:lang w:val="uk-UA"/>
              </w:rPr>
              <w:t>Рішення</w:t>
            </w:r>
          </w:p>
          <w:p w:rsidR="00912D2F" w:rsidRPr="00C97845" w:rsidRDefault="00912D2F" w:rsidP="002E31DD">
            <w:pPr>
              <w:rPr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912D2F" w:rsidRPr="00C97845" w:rsidRDefault="00912D2F" w:rsidP="002E31DD">
            <w:pPr>
              <w:rPr>
                <w:b/>
                <w:lang w:val="uk-UA"/>
              </w:rPr>
            </w:pPr>
          </w:p>
          <w:p w:rsidR="00912D2F" w:rsidRPr="00C97845" w:rsidRDefault="00912D2F" w:rsidP="002E31DD">
            <w:pPr>
              <w:rPr>
                <w:b/>
                <w:lang w:val="uk-UA"/>
              </w:rPr>
            </w:pPr>
            <w:r w:rsidRPr="00C97845">
              <w:rPr>
                <w:b/>
                <w:lang w:val="uk-UA"/>
              </w:rPr>
              <w:t>Ціннісні пропозиції</w:t>
            </w:r>
          </w:p>
          <w:p w:rsidR="00912D2F" w:rsidRPr="00C97845" w:rsidRDefault="00912D2F" w:rsidP="002E31DD">
            <w:pPr>
              <w:rPr>
                <w:lang w:val="uk-UA"/>
              </w:rPr>
            </w:pPr>
          </w:p>
          <w:p w:rsidR="00912D2F" w:rsidRPr="00C97845" w:rsidRDefault="00912D2F" w:rsidP="002E31DD">
            <w:pPr>
              <w:rPr>
                <w:b/>
                <w:lang w:val="uk-UA"/>
              </w:rPr>
            </w:pPr>
            <w:r w:rsidRPr="00C97845">
              <w:rPr>
                <w:b/>
                <w:lang w:val="uk-UA"/>
              </w:rPr>
              <w:t>Концепція унікальності</w:t>
            </w:r>
          </w:p>
        </w:tc>
        <w:tc>
          <w:tcPr>
            <w:tcW w:w="1842" w:type="dxa"/>
            <w:shd w:val="clear" w:color="auto" w:fill="auto"/>
          </w:tcPr>
          <w:p w:rsidR="00912D2F" w:rsidRPr="00C97845" w:rsidRDefault="00912D2F" w:rsidP="002E31DD">
            <w:pPr>
              <w:rPr>
                <w:b/>
                <w:lang w:val="uk-UA"/>
              </w:rPr>
            </w:pPr>
          </w:p>
          <w:p w:rsidR="00912D2F" w:rsidRPr="00C97845" w:rsidRDefault="00912D2F" w:rsidP="002E31DD">
            <w:pPr>
              <w:rPr>
                <w:b/>
                <w:lang w:val="uk-UA"/>
              </w:rPr>
            </w:pPr>
            <w:r w:rsidRPr="00C97845">
              <w:rPr>
                <w:b/>
                <w:lang w:val="uk-UA"/>
              </w:rPr>
              <w:t>Конкурентна перевага</w:t>
            </w:r>
          </w:p>
          <w:p w:rsidR="00912D2F" w:rsidRPr="00C97845" w:rsidRDefault="00912D2F" w:rsidP="002E31DD">
            <w:pPr>
              <w:rPr>
                <w:lang w:val="uk-UA"/>
              </w:rPr>
            </w:pPr>
          </w:p>
          <w:p w:rsidR="00912D2F" w:rsidRPr="00C97845" w:rsidRDefault="00912D2F" w:rsidP="002E31DD">
            <w:pPr>
              <w:rPr>
                <w:lang w:val="uk-UA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912D2F" w:rsidRPr="00C97845" w:rsidRDefault="00912D2F" w:rsidP="002E31DD">
            <w:pPr>
              <w:rPr>
                <w:b/>
                <w:lang w:val="uk-UA"/>
              </w:rPr>
            </w:pPr>
          </w:p>
          <w:p w:rsidR="00912D2F" w:rsidRPr="00C97845" w:rsidRDefault="00912D2F" w:rsidP="002E31DD">
            <w:pPr>
              <w:rPr>
                <w:b/>
                <w:lang w:val="uk-UA"/>
              </w:rPr>
            </w:pPr>
            <w:r w:rsidRPr="00C97845">
              <w:rPr>
                <w:b/>
                <w:lang w:val="uk-UA"/>
              </w:rPr>
              <w:t>Споживчі сегменти</w:t>
            </w:r>
          </w:p>
          <w:p w:rsidR="00912D2F" w:rsidRPr="00C97845" w:rsidRDefault="00912D2F" w:rsidP="002E31DD">
            <w:pPr>
              <w:rPr>
                <w:lang w:val="uk-UA"/>
              </w:rPr>
            </w:pPr>
          </w:p>
          <w:p w:rsidR="00912D2F" w:rsidRPr="00C97845" w:rsidRDefault="00912D2F" w:rsidP="002E31DD">
            <w:pPr>
              <w:rPr>
                <w:lang w:val="uk-UA"/>
              </w:rPr>
            </w:pPr>
            <w:r w:rsidRPr="00C97845">
              <w:rPr>
                <w:b/>
                <w:lang w:val="uk-UA"/>
              </w:rPr>
              <w:t>Відносини з клієнтами</w:t>
            </w:r>
          </w:p>
        </w:tc>
      </w:tr>
      <w:tr w:rsidR="00912D2F" w:rsidRPr="00C97845" w:rsidTr="006E02C6">
        <w:trPr>
          <w:trHeight w:val="845"/>
        </w:trPr>
        <w:tc>
          <w:tcPr>
            <w:tcW w:w="1668" w:type="dxa"/>
            <w:vMerge/>
          </w:tcPr>
          <w:p w:rsidR="00912D2F" w:rsidRPr="00C97845" w:rsidRDefault="00912D2F" w:rsidP="002E31DD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12D2F" w:rsidRPr="00C97845" w:rsidRDefault="00912D2F" w:rsidP="002E31DD">
            <w:pPr>
              <w:rPr>
                <w:b/>
                <w:lang w:val="uk-UA"/>
              </w:rPr>
            </w:pPr>
            <w:r w:rsidRPr="00C97845">
              <w:rPr>
                <w:b/>
                <w:lang w:val="uk-UA"/>
              </w:rPr>
              <w:t>Ключові індикатори</w:t>
            </w:r>
          </w:p>
          <w:p w:rsidR="00912D2F" w:rsidRPr="00C97845" w:rsidRDefault="00912D2F" w:rsidP="002E31DD">
            <w:pPr>
              <w:rPr>
                <w:b/>
                <w:lang w:val="uk-UA"/>
              </w:rPr>
            </w:pPr>
          </w:p>
          <w:p w:rsidR="00912D2F" w:rsidRPr="00C97845" w:rsidRDefault="00912D2F" w:rsidP="002E31DD">
            <w:pPr>
              <w:rPr>
                <w:b/>
                <w:lang w:val="uk-UA"/>
              </w:rPr>
            </w:pPr>
          </w:p>
          <w:p w:rsidR="00912D2F" w:rsidRPr="00C97845" w:rsidRDefault="00912D2F" w:rsidP="002E31DD">
            <w:pPr>
              <w:rPr>
                <w:lang w:val="uk-U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12D2F" w:rsidRPr="00C97845" w:rsidRDefault="00912D2F" w:rsidP="002E31DD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912D2F" w:rsidRPr="00C97845" w:rsidRDefault="00912D2F" w:rsidP="002E31DD">
            <w:pPr>
              <w:rPr>
                <w:b/>
                <w:lang w:val="uk-UA"/>
              </w:rPr>
            </w:pPr>
            <w:r w:rsidRPr="00C97845">
              <w:rPr>
                <w:b/>
                <w:lang w:val="uk-UA"/>
              </w:rPr>
              <w:t>Канали реалізації</w:t>
            </w:r>
          </w:p>
          <w:p w:rsidR="00912D2F" w:rsidRPr="00C97845" w:rsidRDefault="00912D2F" w:rsidP="002E31DD">
            <w:pPr>
              <w:rPr>
                <w:lang w:val="uk-UA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912D2F" w:rsidRPr="00C97845" w:rsidRDefault="00912D2F" w:rsidP="002E31DD">
            <w:pPr>
              <w:rPr>
                <w:lang w:val="uk-UA"/>
              </w:rPr>
            </w:pPr>
          </w:p>
        </w:tc>
      </w:tr>
      <w:tr w:rsidR="00912D2F" w:rsidRPr="00C97845" w:rsidTr="00C97845">
        <w:trPr>
          <w:trHeight w:val="260"/>
        </w:trPr>
        <w:tc>
          <w:tcPr>
            <w:tcW w:w="4423" w:type="dxa"/>
            <w:gridSpan w:val="3"/>
          </w:tcPr>
          <w:p w:rsidR="00912D2F" w:rsidRPr="00C97845" w:rsidRDefault="00912D2F" w:rsidP="002E31DD">
            <w:pPr>
              <w:rPr>
                <w:b/>
                <w:lang w:val="uk-UA"/>
              </w:rPr>
            </w:pPr>
            <w:r w:rsidRPr="00C97845">
              <w:rPr>
                <w:b/>
                <w:lang w:val="uk-UA"/>
              </w:rPr>
              <w:t>Структура витрат</w:t>
            </w:r>
          </w:p>
          <w:p w:rsidR="00912D2F" w:rsidRPr="00C97845" w:rsidRDefault="00912D2F" w:rsidP="002E31DD">
            <w:pPr>
              <w:rPr>
                <w:b/>
                <w:lang w:val="uk-UA"/>
              </w:rPr>
            </w:pPr>
          </w:p>
          <w:p w:rsidR="00912D2F" w:rsidRPr="00C97845" w:rsidRDefault="00912D2F" w:rsidP="002E31DD">
            <w:pPr>
              <w:rPr>
                <w:lang w:val="uk-UA"/>
              </w:rPr>
            </w:pPr>
          </w:p>
        </w:tc>
        <w:tc>
          <w:tcPr>
            <w:tcW w:w="4365" w:type="dxa"/>
            <w:gridSpan w:val="3"/>
            <w:shd w:val="clear" w:color="auto" w:fill="auto"/>
          </w:tcPr>
          <w:p w:rsidR="00912D2F" w:rsidRPr="00C97845" w:rsidRDefault="00912D2F" w:rsidP="002E31DD">
            <w:pPr>
              <w:rPr>
                <w:b/>
                <w:lang w:val="uk-UA"/>
              </w:rPr>
            </w:pPr>
            <w:r w:rsidRPr="00C97845">
              <w:rPr>
                <w:b/>
                <w:lang w:val="uk-UA"/>
              </w:rPr>
              <w:t>Джерела доходів</w:t>
            </w:r>
          </w:p>
          <w:p w:rsidR="00912D2F" w:rsidRPr="00C97845" w:rsidRDefault="00912D2F" w:rsidP="002E31DD">
            <w:pPr>
              <w:rPr>
                <w:lang w:val="uk-UA"/>
              </w:rPr>
            </w:pPr>
          </w:p>
          <w:p w:rsidR="00912D2F" w:rsidRPr="00C97845" w:rsidRDefault="00912D2F" w:rsidP="002E31DD">
            <w:pPr>
              <w:rPr>
                <w:lang w:val="uk-UA"/>
              </w:rPr>
            </w:pPr>
          </w:p>
        </w:tc>
      </w:tr>
    </w:tbl>
    <w:p w:rsidR="00912D2F" w:rsidRPr="00C97845" w:rsidRDefault="00912D2F" w:rsidP="00912D2F">
      <w:pPr>
        <w:jc w:val="center"/>
        <w:rPr>
          <w:b/>
          <w:sz w:val="24"/>
          <w:szCs w:val="24"/>
          <w:lang w:val="uk-UA"/>
        </w:rPr>
      </w:pPr>
    </w:p>
    <w:p w:rsidR="00132CC6" w:rsidRPr="00C97845" w:rsidRDefault="00132CC6" w:rsidP="00912D2F">
      <w:pPr>
        <w:jc w:val="center"/>
        <w:rPr>
          <w:b/>
          <w:sz w:val="24"/>
          <w:szCs w:val="24"/>
          <w:lang w:val="uk-UA"/>
        </w:rPr>
      </w:pPr>
    </w:p>
    <w:p w:rsidR="00132CC6" w:rsidRPr="00C97845" w:rsidRDefault="00132CC6" w:rsidP="00912D2F">
      <w:pPr>
        <w:jc w:val="center"/>
        <w:rPr>
          <w:b/>
          <w:sz w:val="24"/>
          <w:szCs w:val="24"/>
          <w:lang w:val="uk-UA"/>
        </w:rPr>
      </w:pPr>
    </w:p>
    <w:p w:rsidR="00132CC6" w:rsidRPr="00C97845" w:rsidRDefault="00132CC6" w:rsidP="00912D2F">
      <w:pPr>
        <w:jc w:val="center"/>
        <w:rPr>
          <w:b/>
          <w:sz w:val="24"/>
          <w:szCs w:val="24"/>
          <w:lang w:val="uk-UA"/>
        </w:rPr>
      </w:pPr>
    </w:p>
    <w:p w:rsidR="00132CC6" w:rsidRPr="00C97845" w:rsidRDefault="00132CC6" w:rsidP="00912D2F">
      <w:pPr>
        <w:jc w:val="center"/>
        <w:rPr>
          <w:b/>
          <w:sz w:val="24"/>
          <w:szCs w:val="24"/>
          <w:lang w:val="uk-UA"/>
        </w:rPr>
      </w:pPr>
    </w:p>
    <w:p w:rsidR="00132CC6" w:rsidRPr="00C97845" w:rsidRDefault="00132CC6" w:rsidP="00912D2F">
      <w:pPr>
        <w:jc w:val="center"/>
        <w:rPr>
          <w:b/>
          <w:sz w:val="24"/>
          <w:szCs w:val="24"/>
          <w:lang w:val="uk-UA"/>
        </w:rPr>
      </w:pPr>
    </w:p>
    <w:p w:rsidR="00132CC6" w:rsidRPr="00C97845" w:rsidRDefault="00132CC6" w:rsidP="00912D2F">
      <w:pPr>
        <w:jc w:val="center"/>
        <w:rPr>
          <w:b/>
          <w:sz w:val="24"/>
          <w:szCs w:val="24"/>
          <w:lang w:val="uk-UA"/>
        </w:rPr>
      </w:pPr>
    </w:p>
    <w:p w:rsidR="00132CC6" w:rsidRPr="00C97845" w:rsidRDefault="00132CC6" w:rsidP="00912D2F">
      <w:pPr>
        <w:jc w:val="center"/>
        <w:rPr>
          <w:b/>
          <w:sz w:val="24"/>
          <w:szCs w:val="24"/>
          <w:lang w:val="uk-UA"/>
        </w:rPr>
      </w:pPr>
    </w:p>
    <w:p w:rsidR="00132CC6" w:rsidRPr="00C97845" w:rsidRDefault="00132CC6" w:rsidP="00912D2F">
      <w:pPr>
        <w:jc w:val="center"/>
        <w:rPr>
          <w:b/>
          <w:sz w:val="24"/>
          <w:szCs w:val="24"/>
          <w:lang w:val="uk-UA"/>
        </w:rPr>
      </w:pPr>
    </w:p>
    <w:p w:rsidR="00132CC6" w:rsidRPr="00C97845" w:rsidRDefault="00132CC6" w:rsidP="00912D2F">
      <w:pPr>
        <w:jc w:val="center"/>
        <w:rPr>
          <w:b/>
          <w:sz w:val="24"/>
          <w:szCs w:val="24"/>
          <w:lang w:val="uk-UA"/>
        </w:rPr>
      </w:pPr>
    </w:p>
    <w:p w:rsidR="00132CC6" w:rsidRPr="00C97845" w:rsidRDefault="00132CC6" w:rsidP="00912D2F">
      <w:pPr>
        <w:jc w:val="center"/>
        <w:rPr>
          <w:b/>
          <w:sz w:val="24"/>
          <w:szCs w:val="24"/>
          <w:lang w:val="uk-UA"/>
        </w:rPr>
      </w:pPr>
    </w:p>
    <w:p w:rsidR="00132CC6" w:rsidRPr="00C97845" w:rsidRDefault="00132CC6" w:rsidP="00912D2F">
      <w:pPr>
        <w:jc w:val="center"/>
        <w:rPr>
          <w:b/>
          <w:sz w:val="24"/>
          <w:szCs w:val="24"/>
          <w:lang w:val="uk-UA"/>
        </w:rPr>
      </w:pPr>
    </w:p>
    <w:p w:rsidR="00132CC6" w:rsidRPr="00C97845" w:rsidRDefault="00132CC6" w:rsidP="00912D2F">
      <w:pPr>
        <w:jc w:val="center"/>
        <w:rPr>
          <w:b/>
          <w:sz w:val="24"/>
          <w:szCs w:val="24"/>
          <w:lang w:val="uk-UA"/>
        </w:rPr>
      </w:pPr>
    </w:p>
    <w:p w:rsidR="00132CC6" w:rsidRPr="00C97845" w:rsidRDefault="00132CC6" w:rsidP="00912D2F">
      <w:pPr>
        <w:jc w:val="center"/>
        <w:rPr>
          <w:b/>
          <w:sz w:val="24"/>
          <w:szCs w:val="24"/>
          <w:lang w:val="uk-UA"/>
        </w:rPr>
      </w:pPr>
    </w:p>
    <w:p w:rsidR="00C97845" w:rsidRDefault="00C97845" w:rsidP="006E02C6">
      <w:pPr>
        <w:rPr>
          <w:b/>
          <w:sz w:val="24"/>
          <w:szCs w:val="24"/>
          <w:lang w:val="uk-UA"/>
        </w:rPr>
      </w:pPr>
    </w:p>
    <w:p w:rsidR="00912D2F" w:rsidRPr="00C97845" w:rsidRDefault="00592AE9" w:rsidP="00912D2F">
      <w:pPr>
        <w:jc w:val="center"/>
        <w:rPr>
          <w:b/>
          <w:sz w:val="24"/>
          <w:szCs w:val="24"/>
          <w:lang w:val="uk-UA"/>
        </w:rPr>
      </w:pPr>
      <w:r w:rsidRPr="00C97845">
        <w:rPr>
          <w:b/>
          <w:sz w:val="24"/>
          <w:szCs w:val="24"/>
          <w:lang w:val="uk-UA"/>
        </w:rPr>
        <w:t>Рис 1</w:t>
      </w:r>
      <w:r w:rsidR="00912D2F" w:rsidRPr="00C97845">
        <w:rPr>
          <w:b/>
          <w:sz w:val="24"/>
          <w:szCs w:val="24"/>
          <w:lang w:val="uk-UA"/>
        </w:rPr>
        <w:t xml:space="preserve">. </w:t>
      </w:r>
      <w:r w:rsidR="00912D2F" w:rsidRPr="00C97845">
        <w:rPr>
          <w:b/>
          <w:sz w:val="24"/>
          <w:szCs w:val="24"/>
        </w:rPr>
        <w:t xml:space="preserve">Макет </w:t>
      </w:r>
      <w:proofErr w:type="spellStart"/>
      <w:r w:rsidR="00912D2F" w:rsidRPr="00C97845">
        <w:rPr>
          <w:b/>
          <w:sz w:val="24"/>
          <w:szCs w:val="24"/>
        </w:rPr>
        <w:t>бізнес-моделі</w:t>
      </w:r>
      <w:proofErr w:type="spellEnd"/>
      <w:r w:rsidR="00912D2F" w:rsidRPr="00C97845">
        <w:rPr>
          <w:b/>
          <w:sz w:val="24"/>
          <w:szCs w:val="24"/>
        </w:rPr>
        <w:t xml:space="preserve"> </w:t>
      </w:r>
      <w:r w:rsidR="00912D2F" w:rsidRPr="00C97845">
        <w:rPr>
          <w:b/>
          <w:sz w:val="24"/>
          <w:szCs w:val="24"/>
          <w:lang w:val="uk-UA"/>
        </w:rPr>
        <w:t>С. Бланка (для компанії яка перебуває в процесі створення)</w:t>
      </w:r>
    </w:p>
    <w:p w:rsidR="00912D2F" w:rsidRPr="00C97845" w:rsidRDefault="00912D2F" w:rsidP="00912D2F">
      <w:pPr>
        <w:ind w:firstLine="709"/>
        <w:jc w:val="both"/>
        <w:rPr>
          <w:sz w:val="24"/>
          <w:szCs w:val="24"/>
          <w:lang w:val="uk-UA"/>
        </w:rPr>
      </w:pPr>
    </w:p>
    <w:p w:rsidR="00912D2F" w:rsidRPr="00C97845" w:rsidRDefault="00912D2F" w:rsidP="00912D2F">
      <w:pPr>
        <w:rPr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center" w:tblpY="-8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1742"/>
        <w:gridCol w:w="709"/>
        <w:gridCol w:w="851"/>
        <w:gridCol w:w="1842"/>
        <w:gridCol w:w="1843"/>
      </w:tblGrid>
      <w:tr w:rsidR="00912D2F" w:rsidRPr="00C97845" w:rsidTr="006E02C6">
        <w:trPr>
          <w:trHeight w:val="1413"/>
        </w:trPr>
        <w:tc>
          <w:tcPr>
            <w:tcW w:w="1768" w:type="dxa"/>
            <w:vMerge w:val="restart"/>
          </w:tcPr>
          <w:p w:rsidR="00912D2F" w:rsidRPr="006E02C6" w:rsidRDefault="00912D2F" w:rsidP="002E31DD">
            <w:pPr>
              <w:jc w:val="both"/>
              <w:rPr>
                <w:b/>
                <w:lang w:val="uk-UA"/>
              </w:rPr>
            </w:pPr>
            <w:r w:rsidRPr="006E02C6">
              <w:rPr>
                <w:b/>
                <w:lang w:val="uk-UA"/>
              </w:rPr>
              <w:t>Ключові партнери</w:t>
            </w:r>
          </w:p>
          <w:p w:rsidR="00912D2F" w:rsidRPr="006E02C6" w:rsidRDefault="00912D2F" w:rsidP="002E31DD">
            <w:pPr>
              <w:jc w:val="both"/>
              <w:rPr>
                <w:b/>
                <w:lang w:val="uk-UA"/>
              </w:rPr>
            </w:pPr>
          </w:p>
          <w:p w:rsidR="00912D2F" w:rsidRPr="006E02C6" w:rsidRDefault="00912D2F" w:rsidP="002E31DD">
            <w:pPr>
              <w:jc w:val="both"/>
              <w:rPr>
                <w:i/>
                <w:lang w:val="uk-UA"/>
              </w:rPr>
            </w:pPr>
            <w:r w:rsidRPr="006E02C6">
              <w:rPr>
                <w:i/>
                <w:lang w:val="uk-UA"/>
              </w:rPr>
              <w:t>Партнери:</w:t>
            </w:r>
          </w:p>
          <w:p w:rsidR="00912D2F" w:rsidRPr="006E02C6" w:rsidRDefault="00912D2F" w:rsidP="002E31DD">
            <w:pPr>
              <w:jc w:val="both"/>
              <w:rPr>
                <w:i/>
                <w:lang w:val="uk-UA"/>
              </w:rPr>
            </w:pPr>
          </w:p>
          <w:p w:rsidR="00912D2F" w:rsidRPr="006E02C6" w:rsidRDefault="00912D2F" w:rsidP="002E31DD">
            <w:pPr>
              <w:jc w:val="both"/>
              <w:rPr>
                <w:b/>
                <w:lang w:val="uk-UA"/>
              </w:rPr>
            </w:pPr>
            <w:r w:rsidRPr="006E02C6">
              <w:rPr>
                <w:i/>
                <w:lang w:val="uk-UA"/>
              </w:rPr>
              <w:t>Постачальники:</w:t>
            </w:r>
          </w:p>
          <w:p w:rsidR="00912D2F" w:rsidRPr="006E02C6" w:rsidRDefault="00912D2F" w:rsidP="002E31DD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42" w:type="dxa"/>
            <w:shd w:val="clear" w:color="auto" w:fill="auto"/>
          </w:tcPr>
          <w:p w:rsidR="00912D2F" w:rsidRPr="006E02C6" w:rsidRDefault="00912D2F" w:rsidP="002E31DD">
            <w:pPr>
              <w:rPr>
                <w:b/>
                <w:lang w:val="uk-UA"/>
              </w:rPr>
            </w:pPr>
            <w:r w:rsidRPr="006E02C6">
              <w:rPr>
                <w:b/>
                <w:lang w:val="uk-UA"/>
              </w:rPr>
              <w:t>Ключові активності (діяльність)</w:t>
            </w:r>
          </w:p>
          <w:p w:rsidR="00912D2F" w:rsidRPr="006E02C6" w:rsidRDefault="00912D2F" w:rsidP="002E31DD">
            <w:pPr>
              <w:rPr>
                <w:lang w:val="uk-UA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912D2F" w:rsidRPr="006E02C6" w:rsidRDefault="00912D2F" w:rsidP="002E31DD">
            <w:pPr>
              <w:rPr>
                <w:b/>
                <w:lang w:val="uk-UA"/>
              </w:rPr>
            </w:pPr>
            <w:r w:rsidRPr="006E02C6">
              <w:rPr>
                <w:b/>
                <w:lang w:val="uk-UA"/>
              </w:rPr>
              <w:t>Унікальні ціннісні пропозиції</w:t>
            </w:r>
          </w:p>
          <w:p w:rsidR="00912D2F" w:rsidRPr="006E02C6" w:rsidRDefault="00912D2F" w:rsidP="002E31DD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912D2F" w:rsidRPr="006E02C6" w:rsidRDefault="00912D2F" w:rsidP="002E31DD">
            <w:pPr>
              <w:rPr>
                <w:b/>
                <w:lang w:val="uk-UA"/>
              </w:rPr>
            </w:pPr>
            <w:r w:rsidRPr="006E02C6">
              <w:rPr>
                <w:b/>
                <w:lang w:val="uk-UA"/>
              </w:rPr>
              <w:t>Взаємини зі споживачами</w:t>
            </w:r>
          </w:p>
          <w:p w:rsidR="00912D2F" w:rsidRPr="006E02C6" w:rsidRDefault="00912D2F" w:rsidP="002E31DD">
            <w:pPr>
              <w:rPr>
                <w:lang w:val="uk-UA"/>
              </w:rPr>
            </w:pPr>
          </w:p>
          <w:p w:rsidR="00912D2F" w:rsidRPr="006E02C6" w:rsidRDefault="00912D2F" w:rsidP="002E31DD">
            <w:pPr>
              <w:rPr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12D2F" w:rsidRPr="006E02C6" w:rsidRDefault="00912D2F" w:rsidP="002E31DD">
            <w:pPr>
              <w:rPr>
                <w:b/>
                <w:lang w:val="uk-UA"/>
              </w:rPr>
            </w:pPr>
            <w:r w:rsidRPr="006E02C6">
              <w:rPr>
                <w:b/>
                <w:lang w:val="uk-UA"/>
              </w:rPr>
              <w:t>Споживчі сегменти</w:t>
            </w:r>
          </w:p>
          <w:p w:rsidR="00912D2F" w:rsidRPr="006E02C6" w:rsidRDefault="00912D2F" w:rsidP="002E31DD">
            <w:pPr>
              <w:rPr>
                <w:lang w:val="uk-UA"/>
              </w:rPr>
            </w:pPr>
          </w:p>
          <w:p w:rsidR="00912D2F" w:rsidRPr="006E02C6" w:rsidRDefault="00912D2F" w:rsidP="002E31DD">
            <w:pPr>
              <w:rPr>
                <w:lang w:val="uk-UA"/>
              </w:rPr>
            </w:pPr>
          </w:p>
        </w:tc>
      </w:tr>
      <w:tr w:rsidR="00912D2F" w:rsidRPr="00C97845" w:rsidTr="006E02C6">
        <w:trPr>
          <w:trHeight w:val="1976"/>
        </w:trPr>
        <w:tc>
          <w:tcPr>
            <w:tcW w:w="1768" w:type="dxa"/>
            <w:vMerge/>
          </w:tcPr>
          <w:p w:rsidR="00912D2F" w:rsidRPr="006E02C6" w:rsidRDefault="00912D2F" w:rsidP="002E31DD">
            <w:pPr>
              <w:jc w:val="both"/>
              <w:rPr>
                <w:lang w:val="uk-UA"/>
              </w:rPr>
            </w:pPr>
          </w:p>
        </w:tc>
        <w:tc>
          <w:tcPr>
            <w:tcW w:w="1742" w:type="dxa"/>
            <w:shd w:val="clear" w:color="auto" w:fill="auto"/>
          </w:tcPr>
          <w:p w:rsidR="00912D2F" w:rsidRPr="006E02C6" w:rsidRDefault="00912D2F" w:rsidP="002E31DD">
            <w:pPr>
              <w:rPr>
                <w:b/>
                <w:lang w:val="uk-UA"/>
              </w:rPr>
            </w:pPr>
            <w:r w:rsidRPr="006E02C6">
              <w:rPr>
                <w:b/>
                <w:lang w:val="uk-UA"/>
              </w:rPr>
              <w:t>Ключові ресурси</w:t>
            </w:r>
          </w:p>
          <w:p w:rsidR="00912D2F" w:rsidRPr="006E02C6" w:rsidRDefault="00912D2F" w:rsidP="002E31DD">
            <w:pPr>
              <w:rPr>
                <w:i/>
                <w:lang w:val="uk-UA"/>
              </w:rPr>
            </w:pPr>
            <w:r w:rsidRPr="006E02C6">
              <w:rPr>
                <w:i/>
                <w:lang w:val="uk-UA"/>
              </w:rPr>
              <w:t xml:space="preserve">Матеріальні ресурси: </w:t>
            </w:r>
          </w:p>
          <w:p w:rsidR="00912D2F" w:rsidRPr="006E02C6" w:rsidRDefault="00912D2F" w:rsidP="002E31DD">
            <w:pPr>
              <w:rPr>
                <w:i/>
                <w:lang w:val="uk-UA"/>
              </w:rPr>
            </w:pPr>
            <w:r w:rsidRPr="006E02C6">
              <w:rPr>
                <w:i/>
                <w:lang w:val="uk-UA"/>
              </w:rPr>
              <w:t xml:space="preserve">Інтелектуальні ресурси: </w:t>
            </w:r>
          </w:p>
          <w:p w:rsidR="00912D2F" w:rsidRPr="006E02C6" w:rsidRDefault="00912D2F" w:rsidP="002E31DD">
            <w:pPr>
              <w:rPr>
                <w:i/>
                <w:lang w:val="uk-UA"/>
              </w:rPr>
            </w:pPr>
            <w:r w:rsidRPr="006E02C6">
              <w:rPr>
                <w:i/>
                <w:lang w:val="uk-UA"/>
              </w:rPr>
              <w:t xml:space="preserve">Персонал: </w:t>
            </w:r>
          </w:p>
          <w:p w:rsidR="00912D2F" w:rsidRPr="006E02C6" w:rsidRDefault="00912D2F" w:rsidP="002E31DD">
            <w:pPr>
              <w:rPr>
                <w:b/>
                <w:lang w:val="uk-UA"/>
              </w:rPr>
            </w:pPr>
            <w:r w:rsidRPr="006E02C6">
              <w:rPr>
                <w:i/>
                <w:lang w:val="uk-UA"/>
              </w:rPr>
              <w:t>Фінанси:</w:t>
            </w:r>
          </w:p>
          <w:p w:rsidR="00912D2F" w:rsidRPr="006E02C6" w:rsidRDefault="00912D2F" w:rsidP="002E31DD">
            <w:pPr>
              <w:rPr>
                <w:lang w:val="uk-UA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912D2F" w:rsidRPr="006E02C6" w:rsidRDefault="00912D2F" w:rsidP="002E31DD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912D2F" w:rsidRPr="006E02C6" w:rsidRDefault="00912D2F" w:rsidP="002E31DD">
            <w:pPr>
              <w:rPr>
                <w:b/>
                <w:lang w:val="uk-UA"/>
              </w:rPr>
            </w:pPr>
            <w:r w:rsidRPr="006E02C6">
              <w:rPr>
                <w:b/>
                <w:lang w:val="uk-UA"/>
              </w:rPr>
              <w:t>Канали взаємодії</w:t>
            </w:r>
          </w:p>
          <w:p w:rsidR="00912D2F" w:rsidRPr="006E02C6" w:rsidRDefault="00912D2F" w:rsidP="002E31DD">
            <w:pPr>
              <w:rPr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2D2F" w:rsidRPr="006E02C6" w:rsidRDefault="00912D2F" w:rsidP="002E31DD">
            <w:pPr>
              <w:rPr>
                <w:lang w:val="uk-UA"/>
              </w:rPr>
            </w:pPr>
          </w:p>
        </w:tc>
      </w:tr>
      <w:tr w:rsidR="00912D2F" w:rsidRPr="00C97845" w:rsidTr="00C97845">
        <w:trPr>
          <w:trHeight w:val="1047"/>
        </w:trPr>
        <w:tc>
          <w:tcPr>
            <w:tcW w:w="4219" w:type="dxa"/>
            <w:gridSpan w:val="3"/>
          </w:tcPr>
          <w:p w:rsidR="00912D2F" w:rsidRPr="006E02C6" w:rsidRDefault="00912D2F" w:rsidP="002E31DD">
            <w:pPr>
              <w:rPr>
                <w:b/>
                <w:lang w:val="uk-UA"/>
              </w:rPr>
            </w:pPr>
            <w:r w:rsidRPr="006E02C6">
              <w:rPr>
                <w:b/>
                <w:lang w:val="uk-UA"/>
              </w:rPr>
              <w:t>Структура витрат</w:t>
            </w:r>
          </w:p>
          <w:p w:rsidR="00912D2F" w:rsidRPr="006E02C6" w:rsidRDefault="00912D2F" w:rsidP="002E31DD">
            <w:pPr>
              <w:rPr>
                <w:i/>
                <w:lang w:val="uk-UA"/>
              </w:rPr>
            </w:pPr>
            <w:r w:rsidRPr="006E02C6">
              <w:rPr>
                <w:i/>
                <w:lang w:val="uk-UA"/>
              </w:rPr>
              <w:t>Основні первинні витрати:</w:t>
            </w:r>
          </w:p>
          <w:p w:rsidR="00912D2F" w:rsidRPr="006E02C6" w:rsidRDefault="00912D2F" w:rsidP="002E31DD">
            <w:pPr>
              <w:rPr>
                <w:i/>
                <w:lang w:val="uk-UA"/>
              </w:rPr>
            </w:pPr>
            <w:r w:rsidRPr="006E02C6">
              <w:rPr>
                <w:i/>
                <w:lang w:val="uk-UA"/>
              </w:rPr>
              <w:t>Операційні витрати:</w:t>
            </w:r>
          </w:p>
          <w:p w:rsidR="00912D2F" w:rsidRPr="006E02C6" w:rsidRDefault="00912D2F" w:rsidP="002E31DD">
            <w:pPr>
              <w:rPr>
                <w:b/>
                <w:lang w:val="uk-UA"/>
              </w:rPr>
            </w:pPr>
            <w:r w:rsidRPr="006E02C6">
              <w:rPr>
                <w:i/>
                <w:lang w:val="uk-UA"/>
              </w:rPr>
              <w:t>Інші можливі початкові поточні витрати:</w:t>
            </w:r>
          </w:p>
          <w:p w:rsidR="00912D2F" w:rsidRPr="006E02C6" w:rsidRDefault="00912D2F" w:rsidP="002E31DD">
            <w:pPr>
              <w:rPr>
                <w:lang w:val="uk-UA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912D2F" w:rsidRPr="006E02C6" w:rsidRDefault="00912D2F" w:rsidP="002E31DD">
            <w:pPr>
              <w:rPr>
                <w:b/>
                <w:lang w:val="uk-UA"/>
              </w:rPr>
            </w:pPr>
            <w:r w:rsidRPr="006E02C6">
              <w:rPr>
                <w:b/>
                <w:lang w:val="uk-UA"/>
              </w:rPr>
              <w:t>Джерела доходів</w:t>
            </w:r>
          </w:p>
          <w:p w:rsidR="00912D2F" w:rsidRPr="006E02C6" w:rsidRDefault="00912D2F" w:rsidP="002E31DD">
            <w:pPr>
              <w:rPr>
                <w:lang w:val="uk-UA"/>
              </w:rPr>
            </w:pPr>
          </w:p>
          <w:p w:rsidR="00912D2F" w:rsidRPr="006E02C6" w:rsidRDefault="00912D2F" w:rsidP="002E31DD">
            <w:pPr>
              <w:rPr>
                <w:lang w:val="uk-UA"/>
              </w:rPr>
            </w:pPr>
          </w:p>
        </w:tc>
      </w:tr>
    </w:tbl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592AE9" w:rsidRPr="00C97845" w:rsidRDefault="00592AE9" w:rsidP="00912D2F">
      <w:pPr>
        <w:jc w:val="center"/>
        <w:rPr>
          <w:b/>
          <w:sz w:val="24"/>
          <w:szCs w:val="24"/>
          <w:lang w:val="uk-UA"/>
        </w:rPr>
      </w:pPr>
    </w:p>
    <w:p w:rsidR="00912D2F" w:rsidRPr="00C97845" w:rsidRDefault="00592AE9" w:rsidP="006E02C6">
      <w:pPr>
        <w:jc w:val="center"/>
        <w:rPr>
          <w:b/>
          <w:sz w:val="24"/>
          <w:szCs w:val="24"/>
          <w:lang w:val="uk-UA"/>
        </w:rPr>
      </w:pPr>
      <w:r w:rsidRPr="00C97845">
        <w:rPr>
          <w:b/>
          <w:sz w:val="24"/>
          <w:szCs w:val="24"/>
          <w:lang w:val="uk-UA"/>
        </w:rPr>
        <w:t>Рис 2</w:t>
      </w:r>
      <w:r w:rsidR="00912D2F" w:rsidRPr="00C97845">
        <w:rPr>
          <w:b/>
          <w:sz w:val="24"/>
          <w:szCs w:val="24"/>
          <w:lang w:val="uk-UA"/>
        </w:rPr>
        <w:t xml:space="preserve">. </w:t>
      </w:r>
      <w:r w:rsidR="00912D2F" w:rsidRPr="00C97845">
        <w:rPr>
          <w:b/>
          <w:sz w:val="24"/>
          <w:szCs w:val="24"/>
        </w:rPr>
        <w:t>Макет</w:t>
      </w:r>
      <w:r w:rsidR="00912D2F" w:rsidRPr="00C97845">
        <w:rPr>
          <w:b/>
          <w:sz w:val="24"/>
          <w:szCs w:val="24"/>
          <w:lang w:val="uk-UA"/>
        </w:rPr>
        <w:t xml:space="preserve"> (</w:t>
      </w:r>
      <w:proofErr w:type="spellStart"/>
      <w:r w:rsidR="00912D2F" w:rsidRPr="00C97845">
        <w:rPr>
          <w:b/>
          <w:sz w:val="24"/>
          <w:szCs w:val="24"/>
          <w:lang w:val="uk-UA"/>
        </w:rPr>
        <w:t>канвас</w:t>
      </w:r>
      <w:proofErr w:type="spellEnd"/>
      <w:r w:rsidR="00912D2F" w:rsidRPr="00C97845">
        <w:rPr>
          <w:b/>
          <w:sz w:val="24"/>
          <w:szCs w:val="24"/>
          <w:lang w:val="uk-UA"/>
        </w:rPr>
        <w:t>)</w:t>
      </w:r>
      <w:r w:rsidR="00912D2F" w:rsidRPr="00C97845">
        <w:rPr>
          <w:b/>
          <w:sz w:val="24"/>
          <w:szCs w:val="24"/>
        </w:rPr>
        <w:t xml:space="preserve"> </w:t>
      </w:r>
      <w:proofErr w:type="spellStart"/>
      <w:r w:rsidR="00912D2F" w:rsidRPr="00C97845">
        <w:rPr>
          <w:b/>
          <w:sz w:val="24"/>
          <w:szCs w:val="24"/>
        </w:rPr>
        <w:t>бізнес-моделі</w:t>
      </w:r>
      <w:proofErr w:type="spellEnd"/>
      <w:r w:rsidR="00912D2F" w:rsidRPr="00C97845">
        <w:rPr>
          <w:b/>
          <w:sz w:val="24"/>
          <w:szCs w:val="24"/>
        </w:rPr>
        <w:t xml:space="preserve"> </w:t>
      </w:r>
      <w:r w:rsidR="00912D2F" w:rsidRPr="00C97845">
        <w:rPr>
          <w:b/>
          <w:sz w:val="24"/>
          <w:szCs w:val="24"/>
          <w:lang w:val="uk-UA"/>
        </w:rPr>
        <w:t xml:space="preserve">О. </w:t>
      </w:r>
      <w:proofErr w:type="spellStart"/>
      <w:r w:rsidR="00912D2F" w:rsidRPr="00C97845">
        <w:rPr>
          <w:b/>
          <w:sz w:val="24"/>
          <w:szCs w:val="24"/>
        </w:rPr>
        <w:t>Остервальдера</w:t>
      </w:r>
      <w:proofErr w:type="spellEnd"/>
      <w:r w:rsidR="00912D2F" w:rsidRPr="00C97845">
        <w:rPr>
          <w:b/>
          <w:sz w:val="24"/>
          <w:szCs w:val="24"/>
          <w:lang w:val="uk-UA"/>
        </w:rPr>
        <w:t xml:space="preserve"> І. </w:t>
      </w:r>
      <w:proofErr w:type="spellStart"/>
      <w:r w:rsidR="00912D2F" w:rsidRPr="00C97845">
        <w:rPr>
          <w:b/>
          <w:sz w:val="24"/>
          <w:szCs w:val="24"/>
        </w:rPr>
        <w:t>Пінь</w:t>
      </w:r>
      <w:proofErr w:type="spellEnd"/>
      <w:r w:rsidR="00912D2F" w:rsidRPr="00C97845">
        <w:rPr>
          <w:b/>
          <w:sz w:val="24"/>
          <w:szCs w:val="24"/>
          <w:lang w:val="uk-UA"/>
        </w:rPr>
        <w:t>є (для новоствореної компанії)</w:t>
      </w:r>
    </w:p>
    <w:p w:rsidR="00912D2F" w:rsidRPr="00C97845" w:rsidRDefault="00912D2F" w:rsidP="00912D2F">
      <w:pPr>
        <w:ind w:right="423" w:firstLine="567"/>
        <w:jc w:val="both"/>
        <w:rPr>
          <w:sz w:val="24"/>
          <w:szCs w:val="24"/>
          <w:lang w:val="uk-UA"/>
        </w:rPr>
      </w:pPr>
    </w:p>
    <w:p w:rsidR="00592AE9" w:rsidRPr="00C97845" w:rsidRDefault="00592AE9" w:rsidP="00912D2F">
      <w:pPr>
        <w:ind w:right="423" w:firstLine="567"/>
        <w:jc w:val="both"/>
        <w:rPr>
          <w:sz w:val="24"/>
          <w:szCs w:val="24"/>
          <w:lang w:val="uk-UA"/>
        </w:rPr>
      </w:pPr>
    </w:p>
    <w:p w:rsidR="00912D2F" w:rsidRPr="00C97845" w:rsidRDefault="00912D2F" w:rsidP="00912D2F">
      <w:pPr>
        <w:ind w:right="423" w:firstLine="567"/>
        <w:jc w:val="both"/>
        <w:rPr>
          <w:sz w:val="24"/>
          <w:szCs w:val="24"/>
          <w:lang w:val="uk-UA"/>
        </w:rPr>
      </w:pPr>
      <w:r w:rsidRPr="00C97845">
        <w:rPr>
          <w:sz w:val="24"/>
          <w:szCs w:val="24"/>
          <w:lang w:val="uk-UA"/>
        </w:rPr>
        <w:lastRenderedPageBreak/>
        <w:t xml:space="preserve">На початковому етапі формування власної бізнес-ідеї, а також для представлення бізнес проекту на різних конкурсах, </w:t>
      </w:r>
      <w:proofErr w:type="spellStart"/>
      <w:r w:rsidRPr="00C97845">
        <w:rPr>
          <w:sz w:val="24"/>
          <w:szCs w:val="24"/>
          <w:lang w:val="uk-UA"/>
        </w:rPr>
        <w:t>пітчингах</w:t>
      </w:r>
      <w:proofErr w:type="spellEnd"/>
      <w:r w:rsidRPr="00C97845">
        <w:rPr>
          <w:sz w:val="24"/>
          <w:szCs w:val="24"/>
          <w:lang w:val="uk-UA"/>
        </w:rPr>
        <w:t>, форумах з метою отримання експертної оцінки і їх обговорення серед партн</w:t>
      </w:r>
      <w:r w:rsidR="00132CC6" w:rsidRPr="00C97845">
        <w:rPr>
          <w:sz w:val="24"/>
          <w:szCs w:val="24"/>
          <w:lang w:val="uk-UA"/>
        </w:rPr>
        <w:t>е</w:t>
      </w:r>
      <w:r w:rsidRPr="00C97845">
        <w:rPr>
          <w:sz w:val="24"/>
          <w:szCs w:val="24"/>
          <w:lang w:val="uk-UA"/>
        </w:rPr>
        <w:t>рів, спонсорів, інвесторів можна використовувати макет (</w:t>
      </w:r>
      <w:proofErr w:type="spellStart"/>
      <w:r w:rsidRPr="00C97845">
        <w:rPr>
          <w:sz w:val="24"/>
          <w:szCs w:val="24"/>
          <w:lang w:val="uk-UA"/>
        </w:rPr>
        <w:t>канвас</w:t>
      </w:r>
      <w:proofErr w:type="spellEnd"/>
      <w:r w:rsidRPr="00C97845">
        <w:rPr>
          <w:sz w:val="24"/>
          <w:szCs w:val="24"/>
          <w:lang w:val="uk-UA"/>
        </w:rPr>
        <w:t>) бізнес-моделі у формі</w:t>
      </w:r>
      <w:r w:rsidRPr="00C97845">
        <w:rPr>
          <w:bCs/>
          <w:iCs/>
          <w:sz w:val="24"/>
          <w:szCs w:val="24"/>
          <w:lang w:val="uk-UA"/>
        </w:rPr>
        <w:t xml:space="preserve"> </w:t>
      </w:r>
      <w:r w:rsidRPr="00C97845">
        <w:rPr>
          <w:b/>
          <w:i/>
          <w:sz w:val="24"/>
          <w:szCs w:val="24"/>
          <w:lang w:val="uk-UA"/>
        </w:rPr>
        <w:t>інформаційного проспекту (візитівки)</w:t>
      </w:r>
      <w:r w:rsidRPr="00C97845">
        <w:rPr>
          <w:bCs/>
          <w:iCs/>
          <w:sz w:val="24"/>
          <w:szCs w:val="24"/>
          <w:lang w:val="uk-UA"/>
        </w:rPr>
        <w:t xml:space="preserve"> проекту бізнес-ідеї</w:t>
      </w:r>
      <w:r w:rsidRPr="00C97845">
        <w:rPr>
          <w:sz w:val="24"/>
          <w:szCs w:val="24"/>
          <w:lang w:val="uk-UA"/>
        </w:rPr>
        <w:t>.</w:t>
      </w:r>
    </w:p>
    <w:p w:rsidR="00912D2F" w:rsidRPr="00C97845" w:rsidRDefault="00912D2F" w:rsidP="00912D2F">
      <w:pPr>
        <w:ind w:right="423" w:firstLine="567"/>
        <w:jc w:val="both"/>
        <w:rPr>
          <w:sz w:val="24"/>
          <w:szCs w:val="24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92"/>
        <w:gridCol w:w="2536"/>
        <w:gridCol w:w="142"/>
        <w:gridCol w:w="2693"/>
        <w:gridCol w:w="425"/>
        <w:gridCol w:w="1843"/>
      </w:tblGrid>
      <w:tr w:rsidR="00912D2F" w:rsidRPr="00C97845" w:rsidTr="002E31DD">
        <w:tc>
          <w:tcPr>
            <w:tcW w:w="2392" w:type="dxa"/>
          </w:tcPr>
          <w:p w:rsidR="00912D2F" w:rsidRPr="00C97845" w:rsidRDefault="00912D2F" w:rsidP="002E31DD">
            <w:pPr>
              <w:rPr>
                <w:b/>
                <w:sz w:val="24"/>
                <w:szCs w:val="24"/>
                <w:lang w:val="uk-UA"/>
              </w:rPr>
            </w:pPr>
            <w:r w:rsidRPr="00C97845">
              <w:rPr>
                <w:b/>
                <w:sz w:val="24"/>
                <w:szCs w:val="24"/>
                <w:lang w:val="uk-UA"/>
              </w:rPr>
              <w:t>Моя бізнес-ідея (діяльність):</w:t>
            </w:r>
          </w:p>
        </w:tc>
        <w:tc>
          <w:tcPr>
            <w:tcW w:w="7639" w:type="dxa"/>
            <w:gridSpan w:val="5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</w:tr>
      <w:tr w:rsidR="00912D2F" w:rsidRPr="00C97845" w:rsidTr="002E31DD">
        <w:tc>
          <w:tcPr>
            <w:tcW w:w="2392" w:type="dxa"/>
          </w:tcPr>
          <w:p w:rsidR="00912D2F" w:rsidRPr="00C97845" w:rsidRDefault="00912D2F" w:rsidP="002E31DD">
            <w:pPr>
              <w:rPr>
                <w:b/>
                <w:sz w:val="24"/>
                <w:szCs w:val="24"/>
                <w:lang w:val="uk-UA"/>
              </w:rPr>
            </w:pPr>
            <w:r w:rsidRPr="00C97845">
              <w:rPr>
                <w:b/>
                <w:sz w:val="24"/>
                <w:szCs w:val="24"/>
                <w:lang w:val="uk-UA"/>
              </w:rPr>
              <w:t>Назва компанії (бренду):</w:t>
            </w:r>
          </w:p>
        </w:tc>
        <w:tc>
          <w:tcPr>
            <w:tcW w:w="2536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1. Початкові інвестиції:</w:t>
            </w:r>
          </w:p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</w:tr>
      <w:tr w:rsidR="00912D2F" w:rsidRPr="00C97845" w:rsidTr="002E31DD">
        <w:tc>
          <w:tcPr>
            <w:tcW w:w="2392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proofErr w:type="spellStart"/>
            <w:r w:rsidRPr="00C97845">
              <w:rPr>
                <w:sz w:val="24"/>
                <w:szCs w:val="24"/>
                <w:lang w:val="uk-UA"/>
              </w:rPr>
              <w:t>Візія</w:t>
            </w:r>
            <w:proofErr w:type="spellEnd"/>
            <w:r w:rsidRPr="00C97845">
              <w:rPr>
                <w:sz w:val="24"/>
                <w:szCs w:val="24"/>
                <w:lang w:val="uk-UA"/>
              </w:rPr>
              <w:t xml:space="preserve"> (місія, ціль):</w:t>
            </w:r>
          </w:p>
        </w:tc>
        <w:tc>
          <w:tcPr>
            <w:tcW w:w="2536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1.1. Витрати на приміщення (купівля, оренда, будівельні, ремонтні роботи):</w:t>
            </w:r>
          </w:p>
        </w:tc>
        <w:tc>
          <w:tcPr>
            <w:tcW w:w="1843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</w:tr>
      <w:tr w:rsidR="00912D2F" w:rsidRPr="00C97845" w:rsidTr="002E31DD">
        <w:tc>
          <w:tcPr>
            <w:tcW w:w="2392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Логотип, слоган, фірмовий  стиль:</w:t>
            </w:r>
          </w:p>
        </w:tc>
        <w:tc>
          <w:tcPr>
            <w:tcW w:w="2536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1.2. Витрати на обладнання устаткування, оснащення, транспорт:</w:t>
            </w:r>
          </w:p>
        </w:tc>
        <w:tc>
          <w:tcPr>
            <w:tcW w:w="1843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</w:tr>
      <w:tr w:rsidR="00912D2F" w:rsidRPr="00C97845" w:rsidTr="002E31DD">
        <w:tc>
          <w:tcPr>
            <w:tcW w:w="2392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Місце розташування компанії:</w:t>
            </w:r>
          </w:p>
        </w:tc>
        <w:tc>
          <w:tcPr>
            <w:tcW w:w="2536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1.3. Витрати на матеріали, сировину, інвентар та ін.:</w:t>
            </w:r>
          </w:p>
        </w:tc>
        <w:tc>
          <w:tcPr>
            <w:tcW w:w="1843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</w:tr>
      <w:tr w:rsidR="00912D2F" w:rsidRPr="00C97845" w:rsidTr="002E31DD">
        <w:tc>
          <w:tcPr>
            <w:tcW w:w="2392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Цільова аудиторія:</w:t>
            </w:r>
          </w:p>
        </w:tc>
        <w:tc>
          <w:tcPr>
            <w:tcW w:w="2536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1.4. Маркетингові витрати, реклама:</w:t>
            </w:r>
          </w:p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</w:tr>
      <w:tr w:rsidR="00912D2F" w:rsidRPr="00C97845" w:rsidTr="002E31DD">
        <w:tc>
          <w:tcPr>
            <w:tcW w:w="2392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Основні конкуренти:</w:t>
            </w:r>
          </w:p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36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1.5. Витрати на оплату праці:</w:t>
            </w:r>
          </w:p>
        </w:tc>
        <w:tc>
          <w:tcPr>
            <w:tcW w:w="1843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</w:tr>
      <w:tr w:rsidR="00912D2F" w:rsidRPr="00C97845" w:rsidTr="002E31DD">
        <w:tc>
          <w:tcPr>
            <w:tcW w:w="2392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Основні партнери, постачальники:</w:t>
            </w:r>
          </w:p>
        </w:tc>
        <w:tc>
          <w:tcPr>
            <w:tcW w:w="2536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1.6. Адміністративні та інші витрати (в т. ч. податки):</w:t>
            </w:r>
          </w:p>
        </w:tc>
        <w:tc>
          <w:tcPr>
            <w:tcW w:w="1843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</w:tr>
      <w:tr w:rsidR="00912D2F" w:rsidRPr="00C97845" w:rsidTr="002E31DD">
        <w:tc>
          <w:tcPr>
            <w:tcW w:w="2392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Основні маркетингові, рекламні інструменти:</w:t>
            </w:r>
          </w:p>
        </w:tc>
        <w:tc>
          <w:tcPr>
            <w:tcW w:w="2536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2. Команда, кількість працівників:</w:t>
            </w:r>
          </w:p>
        </w:tc>
        <w:tc>
          <w:tcPr>
            <w:tcW w:w="1843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</w:tr>
      <w:tr w:rsidR="00912D2F" w:rsidRPr="00C97845" w:rsidTr="002E31DD">
        <w:tc>
          <w:tcPr>
            <w:tcW w:w="2392" w:type="dxa"/>
          </w:tcPr>
          <w:p w:rsidR="00912D2F" w:rsidRPr="00C97845" w:rsidRDefault="00912D2F" w:rsidP="002E31DD">
            <w:pPr>
              <w:rPr>
                <w:b/>
                <w:sz w:val="24"/>
                <w:szCs w:val="24"/>
                <w:lang w:val="uk-UA"/>
              </w:rPr>
            </w:pPr>
            <w:r w:rsidRPr="00C97845">
              <w:rPr>
                <w:b/>
                <w:sz w:val="24"/>
                <w:szCs w:val="24"/>
                <w:lang w:val="uk-UA"/>
              </w:rPr>
              <w:t>Інновація, (унікальність, фішка бізнесу):</w:t>
            </w:r>
          </w:p>
        </w:tc>
        <w:tc>
          <w:tcPr>
            <w:tcW w:w="2536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3. Термін окупності проекту:</w:t>
            </w:r>
          </w:p>
        </w:tc>
        <w:tc>
          <w:tcPr>
            <w:tcW w:w="1843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</w:tr>
      <w:tr w:rsidR="00912D2F" w:rsidRPr="00C97845" w:rsidTr="002E31DD">
        <w:tc>
          <w:tcPr>
            <w:tcW w:w="2392" w:type="dxa"/>
          </w:tcPr>
          <w:p w:rsidR="00912D2F" w:rsidRPr="00C97845" w:rsidRDefault="00912D2F" w:rsidP="002E31DD">
            <w:pPr>
              <w:rPr>
                <w:b/>
                <w:sz w:val="24"/>
                <w:szCs w:val="24"/>
                <w:lang w:val="uk-UA"/>
              </w:rPr>
            </w:pPr>
            <w:r w:rsidRPr="00C97845">
              <w:rPr>
                <w:b/>
                <w:sz w:val="24"/>
                <w:szCs w:val="24"/>
                <w:lang w:val="uk-UA"/>
              </w:rPr>
              <w:t>Соціальна та екологічна відповідальність бізнесу:</w:t>
            </w:r>
          </w:p>
        </w:tc>
        <w:tc>
          <w:tcPr>
            <w:tcW w:w="2536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4. Джерела залучення фінансування:</w:t>
            </w:r>
          </w:p>
        </w:tc>
        <w:tc>
          <w:tcPr>
            <w:tcW w:w="1843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</w:tr>
      <w:tr w:rsidR="00912D2F" w:rsidRPr="00C97845" w:rsidTr="002E31DD">
        <w:trPr>
          <w:trHeight w:val="481"/>
        </w:trPr>
        <w:tc>
          <w:tcPr>
            <w:tcW w:w="2392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Основні ризики:</w:t>
            </w:r>
          </w:p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639" w:type="dxa"/>
            <w:gridSpan w:val="5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</w:tr>
      <w:tr w:rsidR="00912D2F" w:rsidRPr="00C97845" w:rsidTr="002E31DD">
        <w:trPr>
          <w:trHeight w:val="295"/>
        </w:trPr>
        <w:tc>
          <w:tcPr>
            <w:tcW w:w="2392" w:type="dxa"/>
            <w:vMerge w:val="restart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Валовий дохід (виручка, продажі):</w:t>
            </w:r>
          </w:p>
        </w:tc>
        <w:tc>
          <w:tcPr>
            <w:tcW w:w="2678" w:type="dxa"/>
            <w:gridSpan w:val="2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2693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2 рік</w:t>
            </w:r>
          </w:p>
        </w:tc>
        <w:tc>
          <w:tcPr>
            <w:tcW w:w="2268" w:type="dxa"/>
            <w:gridSpan w:val="2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3рік</w:t>
            </w:r>
          </w:p>
        </w:tc>
      </w:tr>
      <w:tr w:rsidR="00912D2F" w:rsidRPr="00C97845" w:rsidTr="002E31DD">
        <w:trPr>
          <w:trHeight w:val="295"/>
        </w:trPr>
        <w:tc>
          <w:tcPr>
            <w:tcW w:w="2392" w:type="dxa"/>
            <w:vMerge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78" w:type="dxa"/>
            <w:gridSpan w:val="2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</w:tr>
      <w:tr w:rsidR="00912D2F" w:rsidRPr="00C97845" w:rsidTr="002E31DD">
        <w:trPr>
          <w:trHeight w:val="313"/>
        </w:trPr>
        <w:tc>
          <w:tcPr>
            <w:tcW w:w="2392" w:type="dxa"/>
            <w:vMerge w:val="restart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Чистий прибуток:</w:t>
            </w:r>
          </w:p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78" w:type="dxa"/>
            <w:gridSpan w:val="2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1 рік.</w:t>
            </w:r>
          </w:p>
        </w:tc>
        <w:tc>
          <w:tcPr>
            <w:tcW w:w="2693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2 рік.</w:t>
            </w:r>
          </w:p>
        </w:tc>
        <w:tc>
          <w:tcPr>
            <w:tcW w:w="2268" w:type="dxa"/>
            <w:gridSpan w:val="2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  <w:r w:rsidRPr="00C97845">
              <w:rPr>
                <w:sz w:val="24"/>
                <w:szCs w:val="24"/>
                <w:lang w:val="uk-UA"/>
              </w:rPr>
              <w:t>3 рік.</w:t>
            </w:r>
          </w:p>
        </w:tc>
      </w:tr>
      <w:tr w:rsidR="00912D2F" w:rsidRPr="00C97845" w:rsidTr="002E31DD">
        <w:trPr>
          <w:trHeight w:val="312"/>
        </w:trPr>
        <w:tc>
          <w:tcPr>
            <w:tcW w:w="2392" w:type="dxa"/>
            <w:vMerge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78" w:type="dxa"/>
            <w:gridSpan w:val="2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912D2F" w:rsidRPr="00C97845" w:rsidRDefault="00912D2F" w:rsidP="002E31D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12D2F" w:rsidRPr="00C97845" w:rsidRDefault="00912D2F" w:rsidP="00912D2F">
      <w:pPr>
        <w:ind w:right="423" w:firstLine="567"/>
        <w:jc w:val="both"/>
        <w:rPr>
          <w:b/>
          <w:sz w:val="24"/>
          <w:szCs w:val="24"/>
          <w:lang w:val="uk-UA"/>
        </w:rPr>
      </w:pPr>
    </w:p>
    <w:p w:rsidR="00912D2F" w:rsidRPr="00C97845" w:rsidRDefault="00592AE9" w:rsidP="00912D2F">
      <w:pPr>
        <w:ind w:right="423" w:firstLine="567"/>
        <w:jc w:val="both"/>
        <w:rPr>
          <w:b/>
          <w:sz w:val="24"/>
          <w:szCs w:val="24"/>
          <w:lang w:val="uk-UA"/>
        </w:rPr>
      </w:pPr>
      <w:r w:rsidRPr="00C97845">
        <w:rPr>
          <w:b/>
          <w:sz w:val="24"/>
          <w:szCs w:val="24"/>
          <w:lang w:val="uk-UA"/>
        </w:rPr>
        <w:t>Рис 3</w:t>
      </w:r>
      <w:r w:rsidR="005965FA" w:rsidRPr="00C97845">
        <w:rPr>
          <w:b/>
          <w:sz w:val="24"/>
          <w:szCs w:val="24"/>
          <w:lang w:val="uk-UA"/>
        </w:rPr>
        <w:t xml:space="preserve">. </w:t>
      </w:r>
      <w:r w:rsidR="00912D2F" w:rsidRPr="00C97845">
        <w:rPr>
          <w:b/>
          <w:sz w:val="24"/>
          <w:szCs w:val="24"/>
        </w:rPr>
        <w:t>Макет</w:t>
      </w:r>
      <w:r w:rsidR="00912D2F" w:rsidRPr="00C97845">
        <w:rPr>
          <w:b/>
          <w:sz w:val="24"/>
          <w:szCs w:val="24"/>
          <w:lang w:val="uk-UA"/>
        </w:rPr>
        <w:t xml:space="preserve"> (</w:t>
      </w:r>
      <w:proofErr w:type="spellStart"/>
      <w:r w:rsidR="00912D2F" w:rsidRPr="00C97845">
        <w:rPr>
          <w:b/>
          <w:sz w:val="24"/>
          <w:szCs w:val="24"/>
          <w:lang w:val="uk-UA"/>
        </w:rPr>
        <w:t>канвас</w:t>
      </w:r>
      <w:proofErr w:type="spellEnd"/>
      <w:r w:rsidR="00912D2F" w:rsidRPr="00C97845">
        <w:rPr>
          <w:b/>
          <w:sz w:val="24"/>
          <w:szCs w:val="24"/>
          <w:lang w:val="uk-UA"/>
        </w:rPr>
        <w:t>)</w:t>
      </w:r>
      <w:r w:rsidR="00912D2F" w:rsidRPr="00C97845">
        <w:rPr>
          <w:b/>
          <w:sz w:val="24"/>
          <w:szCs w:val="24"/>
        </w:rPr>
        <w:t xml:space="preserve"> </w:t>
      </w:r>
      <w:proofErr w:type="spellStart"/>
      <w:r w:rsidR="00912D2F" w:rsidRPr="00C97845">
        <w:rPr>
          <w:b/>
          <w:sz w:val="24"/>
          <w:szCs w:val="24"/>
        </w:rPr>
        <w:t>бізнес-моделі</w:t>
      </w:r>
      <w:proofErr w:type="spellEnd"/>
      <w:r w:rsidR="00912D2F" w:rsidRPr="00C97845">
        <w:rPr>
          <w:b/>
          <w:sz w:val="24"/>
          <w:szCs w:val="24"/>
          <w:lang w:val="uk-UA"/>
        </w:rPr>
        <w:t xml:space="preserve"> у формі інформаційного проспекту </w:t>
      </w:r>
      <w:r w:rsidR="00912D2F" w:rsidRPr="00C97845">
        <w:rPr>
          <w:b/>
          <w:bCs/>
          <w:iCs/>
          <w:sz w:val="24"/>
          <w:szCs w:val="24"/>
          <w:lang w:val="uk-UA"/>
        </w:rPr>
        <w:t xml:space="preserve">бізнес-ідеї </w:t>
      </w:r>
    </w:p>
    <w:p w:rsidR="00912D2F" w:rsidRPr="00C97845" w:rsidRDefault="00912D2F" w:rsidP="00912D2F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C97845" w:rsidRPr="00C97845" w:rsidRDefault="00C97845" w:rsidP="00912D2F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C97845" w:rsidRPr="00C97845" w:rsidRDefault="00C97845" w:rsidP="00912D2F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C97845" w:rsidRPr="00C97845" w:rsidRDefault="00C97845" w:rsidP="00912D2F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C97845" w:rsidRPr="00C97845" w:rsidRDefault="00C97845" w:rsidP="00912D2F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C97845" w:rsidRPr="00C97845" w:rsidRDefault="00C97845" w:rsidP="00912D2F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C97845" w:rsidRPr="00C97845" w:rsidRDefault="00C97845" w:rsidP="00912D2F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C97845" w:rsidRPr="00C97845" w:rsidRDefault="00C97845" w:rsidP="00912D2F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C97845" w:rsidRPr="00C97845" w:rsidRDefault="00C97845" w:rsidP="00912D2F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C97845" w:rsidRPr="00C97845" w:rsidRDefault="00C97845" w:rsidP="00912D2F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912D2F" w:rsidRPr="00C97845" w:rsidRDefault="00C97845" w:rsidP="00912D2F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C97845">
        <w:rPr>
          <w:b/>
          <w:bCs/>
          <w:sz w:val="24"/>
          <w:szCs w:val="24"/>
          <w:lang w:val="uk-UA"/>
        </w:rPr>
        <w:lastRenderedPageBreak/>
        <w:t>6</w:t>
      </w:r>
      <w:r w:rsidR="005965FA" w:rsidRPr="00C97845">
        <w:rPr>
          <w:b/>
          <w:bCs/>
          <w:sz w:val="24"/>
          <w:szCs w:val="24"/>
          <w:lang w:val="uk-UA"/>
        </w:rPr>
        <w:t xml:space="preserve">. </w:t>
      </w:r>
      <w:r w:rsidR="00592AE9" w:rsidRPr="00C97845">
        <w:rPr>
          <w:b/>
          <w:bCs/>
          <w:sz w:val="24"/>
          <w:szCs w:val="24"/>
          <w:lang w:val="uk-UA"/>
        </w:rPr>
        <w:t>Б</w:t>
      </w:r>
      <w:r w:rsidR="00902CAA">
        <w:rPr>
          <w:b/>
          <w:bCs/>
          <w:sz w:val="24"/>
          <w:szCs w:val="24"/>
          <w:lang w:val="uk-UA"/>
        </w:rPr>
        <w:t>ізнес-планування, його мета</w:t>
      </w:r>
      <w:r w:rsidR="00912D2F" w:rsidRPr="00C97845">
        <w:rPr>
          <w:b/>
          <w:bCs/>
          <w:sz w:val="24"/>
          <w:szCs w:val="24"/>
          <w:lang w:val="uk-UA"/>
        </w:rPr>
        <w:t xml:space="preserve"> та </w:t>
      </w:r>
      <w:r w:rsidR="00902CAA">
        <w:rPr>
          <w:b/>
          <w:bCs/>
          <w:sz w:val="24"/>
          <w:szCs w:val="24"/>
          <w:lang w:val="uk-UA"/>
        </w:rPr>
        <w:t>структура</w:t>
      </w:r>
      <w:r w:rsidR="00912D2F" w:rsidRPr="00C97845">
        <w:rPr>
          <w:b/>
          <w:bCs/>
          <w:sz w:val="24"/>
          <w:szCs w:val="24"/>
          <w:lang w:val="uk-UA"/>
        </w:rPr>
        <w:t xml:space="preserve">. </w:t>
      </w:r>
    </w:p>
    <w:p w:rsidR="00912D2F" w:rsidRPr="00C97845" w:rsidRDefault="00912D2F" w:rsidP="00912D2F">
      <w:pPr>
        <w:ind w:firstLine="567"/>
        <w:jc w:val="both"/>
        <w:rPr>
          <w:bCs/>
          <w:sz w:val="24"/>
          <w:szCs w:val="24"/>
          <w:lang w:val="uk-UA"/>
        </w:rPr>
      </w:pPr>
      <w:r w:rsidRPr="00C97845">
        <w:rPr>
          <w:b/>
          <w:i/>
          <w:sz w:val="24"/>
          <w:szCs w:val="24"/>
          <w:lang w:val="uk-UA"/>
        </w:rPr>
        <w:t>Бізнес-план</w:t>
      </w:r>
      <w:r w:rsidRPr="00C97845">
        <w:rPr>
          <w:sz w:val="24"/>
          <w:szCs w:val="24"/>
          <w:lang w:val="uk-UA"/>
        </w:rPr>
        <w:t xml:space="preserve"> – це документ, у якому висвітлюються мета й завдання підприємницького проекту, характеристика продукції (товару, послуг) запропонованої на ринок, маркетингові дослідження ринку, ресурсне забезпечення проекту, організація його реалізації, економічна ефективність.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  <w:r w:rsidRPr="00C97845">
        <w:rPr>
          <w:sz w:val="24"/>
          <w:szCs w:val="24"/>
        </w:rPr>
        <w:t xml:space="preserve">Мета </w:t>
      </w:r>
      <w:proofErr w:type="spellStart"/>
      <w:r w:rsidRPr="00C97845">
        <w:rPr>
          <w:sz w:val="24"/>
          <w:szCs w:val="24"/>
        </w:rPr>
        <w:t>розробки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бізнес</w:t>
      </w:r>
      <w:proofErr w:type="spellEnd"/>
      <w:r w:rsidRPr="00C97845">
        <w:rPr>
          <w:sz w:val="24"/>
          <w:szCs w:val="24"/>
        </w:rPr>
        <w:t xml:space="preserve">-плану – </w:t>
      </w:r>
      <w:proofErr w:type="spellStart"/>
      <w:r w:rsidRPr="00C97845">
        <w:rPr>
          <w:sz w:val="24"/>
          <w:szCs w:val="24"/>
        </w:rPr>
        <w:t>спланувати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господарську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діяльність</w:t>
      </w:r>
      <w:proofErr w:type="spellEnd"/>
      <w:r w:rsidRPr="00C97845">
        <w:rPr>
          <w:sz w:val="24"/>
          <w:szCs w:val="24"/>
        </w:rPr>
        <w:t xml:space="preserve"> </w:t>
      </w:r>
      <w:r w:rsidRPr="00C97845">
        <w:rPr>
          <w:sz w:val="24"/>
          <w:szCs w:val="24"/>
          <w:lang w:val="uk-UA"/>
        </w:rPr>
        <w:t>компанії</w:t>
      </w:r>
      <w:r w:rsidRPr="00C97845">
        <w:rPr>
          <w:sz w:val="24"/>
          <w:szCs w:val="24"/>
        </w:rPr>
        <w:t xml:space="preserve"> на </w:t>
      </w:r>
      <w:proofErr w:type="spellStart"/>
      <w:r w:rsidRPr="00C97845">
        <w:rPr>
          <w:sz w:val="24"/>
          <w:szCs w:val="24"/>
        </w:rPr>
        <w:t>найближчий</w:t>
      </w:r>
      <w:proofErr w:type="spellEnd"/>
      <w:r w:rsidRPr="00C97845">
        <w:rPr>
          <w:sz w:val="24"/>
          <w:szCs w:val="24"/>
        </w:rPr>
        <w:t xml:space="preserve"> і </w:t>
      </w:r>
      <w:proofErr w:type="spellStart"/>
      <w:r w:rsidRPr="00C97845">
        <w:rPr>
          <w:sz w:val="24"/>
          <w:szCs w:val="24"/>
        </w:rPr>
        <w:t>віддалений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періоди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відповідно</w:t>
      </w:r>
      <w:proofErr w:type="spellEnd"/>
      <w:r w:rsidRPr="00C97845">
        <w:rPr>
          <w:sz w:val="24"/>
          <w:szCs w:val="24"/>
        </w:rPr>
        <w:t xml:space="preserve"> до потреб ринку і </w:t>
      </w:r>
      <w:proofErr w:type="spellStart"/>
      <w:r w:rsidRPr="00C97845">
        <w:rPr>
          <w:sz w:val="24"/>
          <w:szCs w:val="24"/>
        </w:rPr>
        <w:t>можливостей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одержання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необхідних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ресурсів</w:t>
      </w:r>
      <w:proofErr w:type="spellEnd"/>
      <w:r w:rsidRPr="00C97845">
        <w:rPr>
          <w:sz w:val="24"/>
          <w:szCs w:val="24"/>
          <w:lang w:val="uk-UA"/>
        </w:rPr>
        <w:t>.</w:t>
      </w:r>
    </w:p>
    <w:p w:rsidR="00912D2F" w:rsidRPr="00C97845" w:rsidRDefault="00912D2F" w:rsidP="00912D2F">
      <w:pPr>
        <w:ind w:right="-1" w:firstLine="709"/>
        <w:jc w:val="both"/>
        <w:rPr>
          <w:b/>
          <w:bCs/>
          <w:sz w:val="24"/>
          <w:szCs w:val="24"/>
          <w:lang w:val="uk-UA"/>
        </w:rPr>
      </w:pPr>
    </w:p>
    <w:p w:rsidR="00912D2F" w:rsidRPr="00C97845" w:rsidRDefault="00912D2F" w:rsidP="00912D2F">
      <w:pPr>
        <w:ind w:right="-1" w:firstLine="709"/>
        <w:jc w:val="both"/>
        <w:rPr>
          <w:b/>
          <w:bCs/>
          <w:sz w:val="24"/>
          <w:szCs w:val="24"/>
          <w:lang w:val="uk-UA"/>
        </w:rPr>
      </w:pPr>
      <w:r w:rsidRPr="00C97845">
        <w:rPr>
          <w:b/>
          <w:bCs/>
          <w:sz w:val="24"/>
          <w:szCs w:val="24"/>
          <w:lang w:val="uk-UA"/>
        </w:rPr>
        <w:t xml:space="preserve">Структура та основні розділи бізнес-плану. 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  <w:r w:rsidRPr="00C97845">
        <w:rPr>
          <w:sz w:val="24"/>
          <w:szCs w:val="24"/>
          <w:lang w:val="uk-UA"/>
        </w:rPr>
        <w:t xml:space="preserve">Не існує загальноприйнятої, єдиної для усіх компаній, регламентованої форми і структури бізнес-плану так як компанії здійснюють діяльність у різних галузях діяльності, різні за сферою, розміром та </w:t>
      </w:r>
      <w:proofErr w:type="spellStart"/>
      <w:r w:rsidRPr="00C97845">
        <w:rPr>
          <w:sz w:val="24"/>
          <w:szCs w:val="24"/>
          <w:lang w:val="uk-UA"/>
        </w:rPr>
        <w:t>масшабами</w:t>
      </w:r>
      <w:proofErr w:type="spellEnd"/>
      <w:r w:rsidRPr="00C97845">
        <w:rPr>
          <w:sz w:val="24"/>
          <w:szCs w:val="24"/>
          <w:lang w:val="uk-UA"/>
        </w:rPr>
        <w:t xml:space="preserve"> діяльності, специфікою бізнес процесу тощо. 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  <w:r w:rsidRPr="00C97845">
        <w:rPr>
          <w:sz w:val="24"/>
          <w:szCs w:val="24"/>
          <w:lang w:val="uk-UA"/>
        </w:rPr>
        <w:t>Як правило, бізнес-план, складається з таких розділів:</w:t>
      </w:r>
    </w:p>
    <w:p w:rsidR="00912D2F" w:rsidRPr="00C97845" w:rsidRDefault="00912D2F" w:rsidP="00912D2F">
      <w:pPr>
        <w:ind w:right="-1" w:firstLine="709"/>
        <w:jc w:val="both"/>
        <w:rPr>
          <w:b/>
          <w:i/>
          <w:sz w:val="24"/>
          <w:szCs w:val="24"/>
          <w:lang w:val="uk-UA"/>
        </w:rPr>
      </w:pPr>
      <w:r w:rsidRPr="00C97845">
        <w:rPr>
          <w:b/>
          <w:i/>
          <w:sz w:val="24"/>
          <w:szCs w:val="24"/>
          <w:lang w:val="uk-UA"/>
        </w:rPr>
        <w:t xml:space="preserve">Резюме </w:t>
      </w:r>
      <w:r w:rsidRPr="00C97845">
        <w:rPr>
          <w:sz w:val="24"/>
          <w:szCs w:val="24"/>
          <w:lang w:val="uk-UA"/>
        </w:rPr>
        <w:t>(короткий опис проекту).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  <w:r w:rsidRPr="00C97845">
        <w:rPr>
          <w:b/>
          <w:i/>
          <w:sz w:val="24"/>
          <w:szCs w:val="24"/>
          <w:lang w:val="uk-UA"/>
        </w:rPr>
        <w:t>Розділ 1.</w:t>
      </w:r>
      <w:r w:rsidRPr="00C97845">
        <w:rPr>
          <w:sz w:val="24"/>
          <w:szCs w:val="24"/>
          <w:lang w:val="uk-UA"/>
        </w:rPr>
        <w:t xml:space="preserve"> Загальна характеристика компанії та її діяльності – назва, характеристика компанії, види діяльності, </w:t>
      </w:r>
      <w:proofErr w:type="spellStart"/>
      <w:r w:rsidRPr="00C97845">
        <w:rPr>
          <w:sz w:val="24"/>
          <w:szCs w:val="24"/>
          <w:lang w:val="uk-UA"/>
        </w:rPr>
        <w:t>візія</w:t>
      </w:r>
      <w:proofErr w:type="spellEnd"/>
      <w:r w:rsidRPr="00C97845">
        <w:rPr>
          <w:sz w:val="24"/>
          <w:szCs w:val="24"/>
          <w:lang w:val="uk-UA"/>
        </w:rPr>
        <w:t xml:space="preserve"> і цілі, організаційно правова форма, місце розташування, дата створення, контактні дані, основні партнери, </w:t>
      </w:r>
      <w:r w:rsidRPr="00C97845">
        <w:rPr>
          <w:sz w:val="24"/>
          <w:szCs w:val="24"/>
        </w:rPr>
        <w:t>SWOT</w:t>
      </w:r>
      <w:r w:rsidRPr="00C97845">
        <w:rPr>
          <w:sz w:val="24"/>
          <w:szCs w:val="24"/>
          <w:lang w:val="uk-UA"/>
        </w:rPr>
        <w:t xml:space="preserve"> – аналіз (сильні сторони, слабкі сторони, можливості, загрози), </w:t>
      </w:r>
      <w:r w:rsidRPr="00C97845">
        <w:rPr>
          <w:sz w:val="24"/>
          <w:szCs w:val="24"/>
        </w:rPr>
        <w:t>STE</w:t>
      </w:r>
      <w:r w:rsidRPr="00C97845">
        <w:rPr>
          <w:sz w:val="24"/>
          <w:szCs w:val="24"/>
          <w:lang w:val="uk-UA"/>
        </w:rPr>
        <w:t>Е</w:t>
      </w:r>
      <w:r w:rsidRPr="00C97845">
        <w:rPr>
          <w:sz w:val="24"/>
          <w:szCs w:val="24"/>
        </w:rPr>
        <w:t>PLE</w:t>
      </w:r>
      <w:r w:rsidRPr="00C97845">
        <w:rPr>
          <w:sz w:val="24"/>
          <w:szCs w:val="24"/>
          <w:lang w:val="uk-UA"/>
        </w:rPr>
        <w:t xml:space="preserve"> – аналіз (вплив політичних, економічних, соціальних, правових, технологічних, демографічних, екологічних, етичних, ментальних та інших факторів), загальна вартість проекту.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  <w:proofErr w:type="spellStart"/>
      <w:r w:rsidRPr="00C97845">
        <w:rPr>
          <w:b/>
          <w:i/>
          <w:sz w:val="24"/>
          <w:szCs w:val="24"/>
        </w:rPr>
        <w:t>Розділ</w:t>
      </w:r>
      <w:proofErr w:type="spellEnd"/>
      <w:r w:rsidRPr="00C97845">
        <w:rPr>
          <w:b/>
          <w:i/>
          <w:sz w:val="24"/>
          <w:szCs w:val="24"/>
        </w:rPr>
        <w:t xml:space="preserve"> 2.</w:t>
      </w:r>
      <w:r w:rsidRPr="00C97845">
        <w:rPr>
          <w:sz w:val="24"/>
          <w:szCs w:val="24"/>
        </w:rPr>
        <w:t xml:space="preserve"> Характеристика </w:t>
      </w:r>
      <w:proofErr w:type="spellStart"/>
      <w:r w:rsidRPr="00C97845">
        <w:rPr>
          <w:sz w:val="24"/>
          <w:szCs w:val="24"/>
        </w:rPr>
        <w:t>товарів</w:t>
      </w:r>
      <w:proofErr w:type="spellEnd"/>
      <w:r w:rsidRPr="00C97845">
        <w:rPr>
          <w:sz w:val="24"/>
          <w:szCs w:val="24"/>
        </w:rPr>
        <w:t xml:space="preserve"> (</w:t>
      </w:r>
      <w:proofErr w:type="spellStart"/>
      <w:r w:rsidRPr="00C97845">
        <w:rPr>
          <w:sz w:val="24"/>
          <w:szCs w:val="24"/>
        </w:rPr>
        <w:t>послуг</w:t>
      </w:r>
      <w:proofErr w:type="spellEnd"/>
      <w:r w:rsidRPr="00C97845">
        <w:rPr>
          <w:sz w:val="24"/>
          <w:szCs w:val="24"/>
        </w:rPr>
        <w:t xml:space="preserve">) – </w:t>
      </w:r>
      <w:proofErr w:type="spellStart"/>
      <w:r w:rsidRPr="00C97845">
        <w:rPr>
          <w:sz w:val="24"/>
          <w:szCs w:val="24"/>
        </w:rPr>
        <w:t>опис</w:t>
      </w:r>
      <w:proofErr w:type="spellEnd"/>
      <w:r w:rsidRPr="00C97845">
        <w:rPr>
          <w:sz w:val="24"/>
          <w:szCs w:val="24"/>
        </w:rPr>
        <w:t xml:space="preserve"> товару </w:t>
      </w:r>
      <w:proofErr w:type="spellStart"/>
      <w:r w:rsidRPr="00C97845">
        <w:rPr>
          <w:sz w:val="24"/>
          <w:szCs w:val="24"/>
        </w:rPr>
        <w:t>або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послуги</w:t>
      </w:r>
      <w:proofErr w:type="spellEnd"/>
      <w:r w:rsidRPr="00C97845">
        <w:rPr>
          <w:sz w:val="24"/>
          <w:szCs w:val="24"/>
        </w:rPr>
        <w:t xml:space="preserve">, </w:t>
      </w:r>
      <w:proofErr w:type="spellStart"/>
      <w:r w:rsidRPr="00C97845">
        <w:rPr>
          <w:sz w:val="24"/>
          <w:szCs w:val="24"/>
        </w:rPr>
        <w:t>унікальність</w:t>
      </w:r>
      <w:proofErr w:type="spellEnd"/>
      <w:r w:rsidRPr="00C97845">
        <w:rPr>
          <w:sz w:val="24"/>
          <w:szCs w:val="24"/>
        </w:rPr>
        <w:t xml:space="preserve"> та </w:t>
      </w:r>
      <w:proofErr w:type="spellStart"/>
      <w:r w:rsidRPr="00C97845">
        <w:rPr>
          <w:sz w:val="24"/>
          <w:szCs w:val="24"/>
        </w:rPr>
        <w:t>інноваційність</w:t>
      </w:r>
      <w:proofErr w:type="spellEnd"/>
      <w:r w:rsidRPr="00C97845">
        <w:rPr>
          <w:sz w:val="24"/>
          <w:szCs w:val="24"/>
        </w:rPr>
        <w:t xml:space="preserve">, </w:t>
      </w:r>
      <w:proofErr w:type="spellStart"/>
      <w:r w:rsidRPr="00C97845">
        <w:rPr>
          <w:sz w:val="24"/>
          <w:szCs w:val="24"/>
        </w:rPr>
        <w:t>асортимент</w:t>
      </w:r>
      <w:proofErr w:type="spellEnd"/>
      <w:r w:rsidRPr="00C97845">
        <w:rPr>
          <w:sz w:val="24"/>
          <w:szCs w:val="24"/>
        </w:rPr>
        <w:t xml:space="preserve"> та номенклатура, </w:t>
      </w:r>
      <w:proofErr w:type="spellStart"/>
      <w:r w:rsidRPr="00C97845">
        <w:rPr>
          <w:sz w:val="24"/>
          <w:szCs w:val="24"/>
        </w:rPr>
        <w:t>кількісні</w:t>
      </w:r>
      <w:proofErr w:type="spellEnd"/>
      <w:r w:rsidRPr="00C97845">
        <w:rPr>
          <w:sz w:val="24"/>
          <w:szCs w:val="24"/>
        </w:rPr>
        <w:t xml:space="preserve"> та </w:t>
      </w:r>
      <w:proofErr w:type="spellStart"/>
      <w:r w:rsidRPr="00C97845">
        <w:rPr>
          <w:sz w:val="24"/>
          <w:szCs w:val="24"/>
        </w:rPr>
        <w:t>якісні</w:t>
      </w:r>
      <w:proofErr w:type="spellEnd"/>
      <w:r w:rsidRPr="00C97845">
        <w:rPr>
          <w:sz w:val="24"/>
          <w:szCs w:val="24"/>
        </w:rPr>
        <w:t xml:space="preserve"> характеристики </w:t>
      </w:r>
      <w:proofErr w:type="spellStart"/>
      <w:r w:rsidRPr="00C97845">
        <w:rPr>
          <w:sz w:val="24"/>
          <w:szCs w:val="24"/>
        </w:rPr>
        <w:t>товарів</w:t>
      </w:r>
      <w:proofErr w:type="spellEnd"/>
      <w:r w:rsidRPr="00C97845">
        <w:rPr>
          <w:sz w:val="24"/>
          <w:szCs w:val="24"/>
        </w:rPr>
        <w:t xml:space="preserve">, </w:t>
      </w:r>
      <w:proofErr w:type="spellStart"/>
      <w:r w:rsidRPr="00C97845">
        <w:rPr>
          <w:sz w:val="24"/>
          <w:szCs w:val="24"/>
        </w:rPr>
        <w:t>життєвий</w:t>
      </w:r>
      <w:proofErr w:type="spellEnd"/>
      <w:r w:rsidRPr="00C97845">
        <w:rPr>
          <w:sz w:val="24"/>
          <w:szCs w:val="24"/>
        </w:rPr>
        <w:t xml:space="preserve"> цикл товару, </w:t>
      </w:r>
      <w:proofErr w:type="spellStart"/>
      <w:r w:rsidRPr="00C97845">
        <w:rPr>
          <w:sz w:val="24"/>
          <w:szCs w:val="24"/>
        </w:rPr>
        <w:t>вартість</w:t>
      </w:r>
      <w:proofErr w:type="spellEnd"/>
      <w:r w:rsidRPr="00C97845">
        <w:rPr>
          <w:sz w:val="24"/>
          <w:szCs w:val="24"/>
        </w:rPr>
        <w:t xml:space="preserve"> товару.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  <w:r w:rsidRPr="00C97845">
        <w:rPr>
          <w:b/>
          <w:i/>
          <w:sz w:val="24"/>
          <w:szCs w:val="24"/>
          <w:lang w:val="uk-UA"/>
        </w:rPr>
        <w:t>Розділ 3.</w:t>
      </w:r>
      <w:r w:rsidRPr="00C97845">
        <w:rPr>
          <w:sz w:val="24"/>
          <w:szCs w:val="24"/>
          <w:lang w:val="uk-UA"/>
        </w:rPr>
        <w:t xml:space="preserve"> Ринки збуту товарів (послуг) – дослідження та оцінка ринку, характеристика цільової аудиторії, опис споживача, ринки – ТАМ (максимально можливий), </w:t>
      </w:r>
      <w:r w:rsidRPr="00C97845">
        <w:rPr>
          <w:sz w:val="24"/>
          <w:szCs w:val="24"/>
        </w:rPr>
        <w:t>S</w:t>
      </w:r>
      <w:r w:rsidRPr="00C97845">
        <w:rPr>
          <w:sz w:val="24"/>
          <w:szCs w:val="24"/>
          <w:lang w:val="uk-UA"/>
        </w:rPr>
        <w:t xml:space="preserve">АМ (потенційно можливий), </w:t>
      </w:r>
      <w:r w:rsidRPr="00C97845">
        <w:rPr>
          <w:sz w:val="24"/>
          <w:szCs w:val="24"/>
        </w:rPr>
        <w:t>S</w:t>
      </w:r>
      <w:r w:rsidRPr="00C97845">
        <w:rPr>
          <w:sz w:val="24"/>
          <w:szCs w:val="24"/>
          <w:lang w:val="uk-UA"/>
        </w:rPr>
        <w:t>ОМ (реально можливий), сегментація ринку, частка на ринку, тенденції на ринку.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  <w:proofErr w:type="spellStart"/>
      <w:r w:rsidRPr="00C97845">
        <w:rPr>
          <w:b/>
          <w:i/>
          <w:sz w:val="24"/>
          <w:szCs w:val="24"/>
        </w:rPr>
        <w:t>Розділ</w:t>
      </w:r>
      <w:proofErr w:type="spellEnd"/>
      <w:r w:rsidRPr="00C97845">
        <w:rPr>
          <w:b/>
          <w:i/>
          <w:sz w:val="24"/>
          <w:szCs w:val="24"/>
        </w:rPr>
        <w:t xml:space="preserve"> 4.</w:t>
      </w:r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Конкуренція</w:t>
      </w:r>
      <w:proofErr w:type="spellEnd"/>
      <w:r w:rsidRPr="00C97845">
        <w:rPr>
          <w:sz w:val="24"/>
          <w:szCs w:val="24"/>
        </w:rPr>
        <w:t xml:space="preserve"> на ринках </w:t>
      </w:r>
      <w:proofErr w:type="spellStart"/>
      <w:r w:rsidRPr="00C97845">
        <w:rPr>
          <w:sz w:val="24"/>
          <w:szCs w:val="24"/>
        </w:rPr>
        <w:t>збуту</w:t>
      </w:r>
      <w:proofErr w:type="spellEnd"/>
      <w:r w:rsidRPr="00C97845">
        <w:rPr>
          <w:sz w:val="24"/>
          <w:szCs w:val="24"/>
        </w:rPr>
        <w:t xml:space="preserve"> – </w:t>
      </w:r>
      <w:proofErr w:type="spellStart"/>
      <w:r w:rsidRPr="00C97845">
        <w:rPr>
          <w:sz w:val="24"/>
          <w:szCs w:val="24"/>
        </w:rPr>
        <w:t>основні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конкуренти</w:t>
      </w:r>
      <w:proofErr w:type="spellEnd"/>
      <w:r w:rsidRPr="00C97845">
        <w:rPr>
          <w:sz w:val="24"/>
          <w:szCs w:val="24"/>
        </w:rPr>
        <w:t xml:space="preserve">, </w:t>
      </w:r>
      <w:proofErr w:type="spellStart"/>
      <w:r w:rsidRPr="00C97845">
        <w:rPr>
          <w:sz w:val="24"/>
          <w:szCs w:val="24"/>
        </w:rPr>
        <w:t>порівняльні</w:t>
      </w:r>
      <w:proofErr w:type="spellEnd"/>
      <w:r w:rsidRPr="00C97845">
        <w:rPr>
          <w:sz w:val="24"/>
          <w:szCs w:val="24"/>
        </w:rPr>
        <w:t xml:space="preserve"> характеристики і </w:t>
      </w:r>
      <w:proofErr w:type="spellStart"/>
      <w:r w:rsidRPr="00C97845">
        <w:rPr>
          <w:sz w:val="24"/>
          <w:szCs w:val="24"/>
        </w:rPr>
        <w:t>переваги</w:t>
      </w:r>
      <w:proofErr w:type="spellEnd"/>
      <w:r w:rsidRPr="00C97845">
        <w:rPr>
          <w:sz w:val="24"/>
          <w:szCs w:val="24"/>
        </w:rPr>
        <w:t xml:space="preserve">, </w:t>
      </w:r>
      <w:proofErr w:type="spellStart"/>
      <w:r w:rsidRPr="00C97845">
        <w:rPr>
          <w:sz w:val="24"/>
          <w:szCs w:val="24"/>
        </w:rPr>
        <w:t>товари-конкуренти</w:t>
      </w:r>
      <w:proofErr w:type="spellEnd"/>
      <w:r w:rsidRPr="00C97845">
        <w:rPr>
          <w:sz w:val="24"/>
          <w:szCs w:val="24"/>
        </w:rPr>
        <w:t xml:space="preserve">, </w:t>
      </w:r>
      <w:proofErr w:type="spellStart"/>
      <w:r w:rsidRPr="00C97845">
        <w:rPr>
          <w:sz w:val="24"/>
          <w:szCs w:val="24"/>
        </w:rPr>
        <w:t>фірми-конкуренти</w:t>
      </w:r>
      <w:proofErr w:type="spellEnd"/>
      <w:r w:rsidRPr="00C97845">
        <w:rPr>
          <w:sz w:val="24"/>
          <w:szCs w:val="24"/>
        </w:rPr>
        <w:t xml:space="preserve"> </w:t>
      </w:r>
      <w:proofErr w:type="spellStart"/>
      <w:r w:rsidRPr="00C97845">
        <w:rPr>
          <w:sz w:val="24"/>
          <w:szCs w:val="24"/>
        </w:rPr>
        <w:t>тощо</w:t>
      </w:r>
      <w:proofErr w:type="spellEnd"/>
      <w:r w:rsidRPr="00C97845">
        <w:rPr>
          <w:sz w:val="24"/>
          <w:szCs w:val="24"/>
        </w:rPr>
        <w:t>.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  <w:r w:rsidRPr="00C97845">
        <w:rPr>
          <w:b/>
          <w:i/>
          <w:sz w:val="24"/>
          <w:szCs w:val="24"/>
          <w:lang w:val="uk-UA"/>
        </w:rPr>
        <w:t>Розділ 5.</w:t>
      </w:r>
      <w:r w:rsidRPr="00C97845">
        <w:rPr>
          <w:sz w:val="24"/>
          <w:szCs w:val="24"/>
          <w:lang w:val="uk-UA"/>
        </w:rPr>
        <w:t xml:space="preserve"> План маркетингу – тактика просування товару на ринку, система ціноутворення, реклама (інтернет, </w:t>
      </w:r>
      <w:proofErr w:type="spellStart"/>
      <w:r w:rsidRPr="00C97845">
        <w:rPr>
          <w:sz w:val="24"/>
          <w:szCs w:val="24"/>
          <w:lang w:val="uk-UA"/>
        </w:rPr>
        <w:t>діджитал</w:t>
      </w:r>
      <w:proofErr w:type="spellEnd"/>
      <w:r w:rsidRPr="00C97845">
        <w:rPr>
          <w:sz w:val="24"/>
          <w:szCs w:val="24"/>
          <w:lang w:val="uk-UA"/>
        </w:rPr>
        <w:t xml:space="preserve">, сайт, </w:t>
      </w:r>
      <w:proofErr w:type="spellStart"/>
      <w:r w:rsidRPr="00C97845">
        <w:rPr>
          <w:sz w:val="24"/>
          <w:szCs w:val="24"/>
          <w:lang w:val="uk-UA"/>
        </w:rPr>
        <w:t>соц</w:t>
      </w:r>
      <w:proofErr w:type="spellEnd"/>
      <w:r w:rsidRPr="00C97845">
        <w:rPr>
          <w:sz w:val="24"/>
          <w:szCs w:val="24"/>
          <w:lang w:val="uk-UA"/>
        </w:rPr>
        <w:t xml:space="preserve">.-мережі, пошукові системи, зовнішня реклама та ін.), методи стимулювання продажів, сервіс, рекламні акції, </w:t>
      </w:r>
      <w:proofErr w:type="spellStart"/>
      <w:r w:rsidRPr="00C97845">
        <w:rPr>
          <w:sz w:val="24"/>
          <w:szCs w:val="24"/>
          <w:lang w:val="uk-UA"/>
        </w:rPr>
        <w:t>брендинг</w:t>
      </w:r>
      <w:proofErr w:type="spellEnd"/>
      <w:r w:rsidRPr="00C97845">
        <w:rPr>
          <w:sz w:val="24"/>
          <w:szCs w:val="24"/>
          <w:lang w:val="uk-UA"/>
        </w:rPr>
        <w:t xml:space="preserve">, </w:t>
      </w:r>
      <w:proofErr w:type="spellStart"/>
      <w:r w:rsidRPr="00C97845">
        <w:rPr>
          <w:sz w:val="24"/>
          <w:szCs w:val="24"/>
          <w:lang w:val="uk-UA"/>
        </w:rPr>
        <w:t>лого</w:t>
      </w:r>
      <w:proofErr w:type="spellEnd"/>
      <w:r w:rsidRPr="00C97845">
        <w:rPr>
          <w:sz w:val="24"/>
          <w:szCs w:val="24"/>
          <w:lang w:val="uk-UA"/>
        </w:rPr>
        <w:t xml:space="preserve">, слоган, фірмовий стиль, </w:t>
      </w:r>
      <w:r w:rsidRPr="00C97845">
        <w:rPr>
          <w:sz w:val="24"/>
          <w:szCs w:val="24"/>
        </w:rPr>
        <w:t>PR</w:t>
      </w:r>
      <w:r w:rsidRPr="00C97845">
        <w:rPr>
          <w:sz w:val="24"/>
          <w:szCs w:val="24"/>
          <w:lang w:val="uk-UA"/>
        </w:rPr>
        <w:t>, іміджеві заходи, соціальна та екологічна відповідальність бізнесу тощо.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  <w:r w:rsidRPr="00C97845">
        <w:rPr>
          <w:b/>
          <w:i/>
          <w:sz w:val="24"/>
          <w:szCs w:val="24"/>
          <w:lang w:val="uk-UA"/>
        </w:rPr>
        <w:t>Розділ 6.</w:t>
      </w:r>
      <w:r w:rsidRPr="00C97845">
        <w:rPr>
          <w:sz w:val="24"/>
          <w:szCs w:val="24"/>
          <w:lang w:val="uk-UA"/>
        </w:rPr>
        <w:t xml:space="preserve"> План виробництва – опис виробництва, виробничий цикл, собівартість виробництва, основні постачальники, приміщення, технології, обладнання, устаткування, матеріали, ресурси, сировина, комплектуючі, інвентар тощо.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  <w:r w:rsidRPr="00C97845">
        <w:rPr>
          <w:b/>
          <w:i/>
          <w:sz w:val="24"/>
          <w:szCs w:val="24"/>
          <w:lang w:val="uk-UA"/>
        </w:rPr>
        <w:t>Розділ 7.</w:t>
      </w:r>
      <w:r w:rsidRPr="00C97845">
        <w:rPr>
          <w:sz w:val="24"/>
          <w:szCs w:val="24"/>
          <w:lang w:val="uk-UA"/>
        </w:rPr>
        <w:t xml:space="preserve"> Організаційний план та команда – менеджмент, організаційна структура, персонал, компетенції, функціональні обов’язки, штатний розклад, </w:t>
      </w:r>
      <w:proofErr w:type="spellStart"/>
      <w:r w:rsidRPr="00C97845">
        <w:rPr>
          <w:sz w:val="24"/>
          <w:szCs w:val="24"/>
          <w:lang w:val="uk-UA"/>
        </w:rPr>
        <w:t>скрипти</w:t>
      </w:r>
      <w:proofErr w:type="spellEnd"/>
      <w:r w:rsidRPr="00C97845">
        <w:rPr>
          <w:sz w:val="24"/>
          <w:szCs w:val="24"/>
          <w:lang w:val="uk-UA"/>
        </w:rPr>
        <w:t xml:space="preserve">, фонд оплати праці, транспортна та складська логістика, </w:t>
      </w:r>
      <w:proofErr w:type="spellStart"/>
      <w:r w:rsidRPr="00C97845">
        <w:rPr>
          <w:sz w:val="24"/>
          <w:szCs w:val="24"/>
          <w:lang w:val="uk-UA"/>
        </w:rPr>
        <w:t>командотворення</w:t>
      </w:r>
      <w:proofErr w:type="spellEnd"/>
      <w:r w:rsidRPr="00C97845">
        <w:rPr>
          <w:sz w:val="24"/>
          <w:szCs w:val="24"/>
          <w:lang w:val="uk-UA"/>
        </w:rPr>
        <w:t xml:space="preserve">, </w:t>
      </w:r>
      <w:proofErr w:type="spellStart"/>
      <w:r w:rsidRPr="00C97845">
        <w:rPr>
          <w:sz w:val="24"/>
          <w:szCs w:val="24"/>
          <w:lang w:val="uk-UA"/>
        </w:rPr>
        <w:t>хедхантинг</w:t>
      </w:r>
      <w:proofErr w:type="spellEnd"/>
      <w:r w:rsidRPr="00C97845">
        <w:rPr>
          <w:sz w:val="24"/>
          <w:szCs w:val="24"/>
          <w:lang w:val="uk-UA"/>
        </w:rPr>
        <w:t xml:space="preserve">, корпоративна культура, </w:t>
      </w:r>
      <w:r w:rsidRPr="00C97845">
        <w:rPr>
          <w:sz w:val="24"/>
          <w:szCs w:val="24"/>
        </w:rPr>
        <w:t>HR</w:t>
      </w:r>
      <w:r w:rsidRPr="00C97845">
        <w:rPr>
          <w:sz w:val="24"/>
          <w:szCs w:val="24"/>
          <w:lang w:val="uk-UA"/>
        </w:rPr>
        <w:t>, організація ЗЕД.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  <w:r w:rsidRPr="00C97845">
        <w:rPr>
          <w:b/>
          <w:i/>
          <w:sz w:val="24"/>
          <w:szCs w:val="24"/>
          <w:lang w:val="uk-UA"/>
        </w:rPr>
        <w:t>Розділ 8.</w:t>
      </w:r>
      <w:r w:rsidRPr="00C97845">
        <w:rPr>
          <w:sz w:val="24"/>
          <w:szCs w:val="24"/>
          <w:lang w:val="uk-UA"/>
        </w:rPr>
        <w:t xml:space="preserve"> Правове забезпечення діяльності фірми – реєстрація компанії, розрахунковий рахунок в банку, оподаткування та звітність, необхідні дозоли, ліцензії, патенти, авторські свідоцтва тощо.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  <w:r w:rsidRPr="00C97845">
        <w:rPr>
          <w:b/>
          <w:i/>
          <w:sz w:val="24"/>
          <w:szCs w:val="24"/>
          <w:lang w:val="uk-UA"/>
        </w:rPr>
        <w:t>Розділ 9.</w:t>
      </w:r>
      <w:r w:rsidRPr="00C97845">
        <w:rPr>
          <w:sz w:val="24"/>
          <w:szCs w:val="24"/>
          <w:lang w:val="uk-UA"/>
        </w:rPr>
        <w:t xml:space="preserve"> Оцінка ризику та страхування – </w:t>
      </w:r>
      <w:proofErr w:type="spellStart"/>
      <w:r w:rsidRPr="00C97845">
        <w:rPr>
          <w:sz w:val="24"/>
          <w:szCs w:val="24"/>
          <w:lang w:val="uk-UA"/>
        </w:rPr>
        <w:t>макро</w:t>
      </w:r>
      <w:proofErr w:type="spellEnd"/>
      <w:r w:rsidRPr="00C97845">
        <w:rPr>
          <w:sz w:val="24"/>
          <w:szCs w:val="24"/>
          <w:lang w:val="uk-UA"/>
        </w:rPr>
        <w:t>-ризики, мікро-ризики, форс-мажор, аналіз беззбитковості, дисконтування (ЧТВ - чиста теперішня вартість, МВ – майбутня вартість), страхування, хеджування, гарантії.</w:t>
      </w:r>
    </w:p>
    <w:p w:rsidR="00912D2F" w:rsidRPr="00C97845" w:rsidRDefault="00912D2F" w:rsidP="00912D2F">
      <w:pPr>
        <w:ind w:right="-1" w:firstLine="709"/>
        <w:jc w:val="both"/>
        <w:rPr>
          <w:sz w:val="24"/>
          <w:szCs w:val="24"/>
          <w:lang w:val="uk-UA"/>
        </w:rPr>
      </w:pPr>
      <w:r w:rsidRPr="00C97845">
        <w:rPr>
          <w:b/>
          <w:i/>
          <w:sz w:val="24"/>
          <w:szCs w:val="24"/>
          <w:lang w:val="uk-UA"/>
        </w:rPr>
        <w:t>Розділ 10.</w:t>
      </w:r>
      <w:r w:rsidRPr="00C97845">
        <w:rPr>
          <w:sz w:val="24"/>
          <w:szCs w:val="24"/>
          <w:lang w:val="uk-UA"/>
        </w:rPr>
        <w:t xml:space="preserve"> Фінансовий план і стратегія фінансування – інвестиційний план, план і етапи освоєння коштів, період окупності проекту, показники рентабельності (капіталу, виробництва, активів), обсяги продажу і чистий прибуток, потреба у фінансування, джерела залучення коштів, стратегія фінансування тощо. </w:t>
      </w:r>
    </w:p>
    <w:p w:rsidR="00912D2F" w:rsidRPr="00C97845" w:rsidRDefault="00912D2F" w:rsidP="00912D2F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C97845">
        <w:rPr>
          <w:sz w:val="24"/>
          <w:szCs w:val="24"/>
          <w:lang w:val="uk-UA"/>
        </w:rPr>
        <w:t>Найпоширенішими помилками при формуванні бізнес-плану є: недостатній аналіз ринку, недооцінка конкуренції, неврахування всіх можливих ризиків, шаблонний підхід до написання, відсутність чітко визначеної бізнес цілі та ін. Саме складання бізнес-плану, чітке планування компанією своє діяльності та урахування всіх зазначених помилок при його формуванні є важливою умовою зменшення ризиків та досягнення успіху в реалізації бізнес-ідеї у сучасних умовах господарювання.</w:t>
      </w:r>
    </w:p>
    <w:sectPr w:rsidR="00912D2F" w:rsidRPr="00C97845" w:rsidSect="00917C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B3834"/>
    <w:multiLevelType w:val="hybridMultilevel"/>
    <w:tmpl w:val="AD344C04"/>
    <w:lvl w:ilvl="0" w:tplc="E6142F3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DAA45FC"/>
    <w:multiLevelType w:val="hybridMultilevel"/>
    <w:tmpl w:val="4120DDA0"/>
    <w:lvl w:ilvl="0" w:tplc="E6142F3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B5"/>
    <w:rsid w:val="000421F4"/>
    <w:rsid w:val="000B4B39"/>
    <w:rsid w:val="00105C99"/>
    <w:rsid w:val="00132CC6"/>
    <w:rsid w:val="001D1D87"/>
    <w:rsid w:val="002020B5"/>
    <w:rsid w:val="0041740C"/>
    <w:rsid w:val="004C62C8"/>
    <w:rsid w:val="00592AE9"/>
    <w:rsid w:val="005965FA"/>
    <w:rsid w:val="005B041C"/>
    <w:rsid w:val="006B50C9"/>
    <w:rsid w:val="006C0083"/>
    <w:rsid w:val="006E02C6"/>
    <w:rsid w:val="0076053E"/>
    <w:rsid w:val="00803206"/>
    <w:rsid w:val="00807F5F"/>
    <w:rsid w:val="00902CAA"/>
    <w:rsid w:val="00912D2F"/>
    <w:rsid w:val="00917C7B"/>
    <w:rsid w:val="00A4646B"/>
    <w:rsid w:val="00AA3A55"/>
    <w:rsid w:val="00BC7DA3"/>
    <w:rsid w:val="00C97845"/>
    <w:rsid w:val="00CA6693"/>
    <w:rsid w:val="00D6546E"/>
    <w:rsid w:val="00DF5959"/>
    <w:rsid w:val="00E9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2C38"/>
  <w15:chartTrackingRefBased/>
  <w15:docId w15:val="{7E6A9552-F069-428C-A583-AB277A34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2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D2F"/>
    <w:pPr>
      <w:widowControl w:val="0"/>
      <w:autoSpaceDE w:val="0"/>
      <w:autoSpaceDN w:val="0"/>
      <w:ind w:left="873" w:hanging="361"/>
    </w:pPr>
    <w:rPr>
      <w:sz w:val="22"/>
      <w:szCs w:val="22"/>
      <w:lang w:val="uk-UA" w:eastAsia="uk-UA" w:bidi="uk-UA"/>
    </w:rPr>
  </w:style>
  <w:style w:type="character" w:styleId="a5">
    <w:name w:val="Hyperlink"/>
    <w:basedOn w:val="a0"/>
    <w:uiPriority w:val="99"/>
    <w:rsid w:val="000B4B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novation-incubator-018db5.webflow.i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9477</Words>
  <Characters>5402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Банарик</dc:creator>
  <cp:keywords/>
  <dc:description/>
  <cp:lastModifiedBy>admin</cp:lastModifiedBy>
  <cp:revision>15</cp:revision>
  <dcterms:created xsi:type="dcterms:W3CDTF">2024-04-08T07:48:00Z</dcterms:created>
  <dcterms:modified xsi:type="dcterms:W3CDTF">2024-04-19T10:58:00Z</dcterms:modified>
</cp:coreProperties>
</file>