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71B" w:rsidRDefault="0064471B">
      <w:pPr>
        <w:pStyle w:val="a3"/>
        <w:ind w:left="0"/>
        <w:jc w:val="left"/>
        <w:rPr>
          <w:sz w:val="20"/>
        </w:rPr>
      </w:pPr>
    </w:p>
    <w:p w:rsidR="0064471B" w:rsidRDefault="0064471B">
      <w:pPr>
        <w:pStyle w:val="a3"/>
        <w:ind w:left="0"/>
        <w:jc w:val="left"/>
        <w:rPr>
          <w:sz w:val="20"/>
        </w:rPr>
      </w:pPr>
    </w:p>
    <w:p w:rsidR="0064471B" w:rsidRDefault="0064471B">
      <w:pPr>
        <w:pStyle w:val="a3"/>
        <w:ind w:left="0"/>
        <w:jc w:val="left"/>
        <w:rPr>
          <w:sz w:val="20"/>
        </w:rPr>
      </w:pPr>
    </w:p>
    <w:p w:rsidR="0064471B" w:rsidRDefault="0064471B">
      <w:pPr>
        <w:pStyle w:val="a3"/>
        <w:ind w:left="0"/>
        <w:jc w:val="left"/>
        <w:rPr>
          <w:sz w:val="20"/>
        </w:rPr>
      </w:pPr>
    </w:p>
    <w:p w:rsidR="0064471B" w:rsidRDefault="0064471B">
      <w:pPr>
        <w:pStyle w:val="a3"/>
        <w:ind w:left="0"/>
        <w:jc w:val="left"/>
        <w:rPr>
          <w:sz w:val="20"/>
        </w:rPr>
      </w:pPr>
    </w:p>
    <w:p w:rsidR="0064471B" w:rsidRDefault="0064471B">
      <w:pPr>
        <w:pStyle w:val="a3"/>
        <w:ind w:left="0"/>
        <w:jc w:val="left"/>
        <w:rPr>
          <w:sz w:val="20"/>
        </w:rPr>
      </w:pPr>
    </w:p>
    <w:p w:rsidR="0064471B" w:rsidRDefault="0064471B">
      <w:pPr>
        <w:pStyle w:val="a3"/>
        <w:ind w:left="0"/>
        <w:jc w:val="left"/>
        <w:rPr>
          <w:sz w:val="20"/>
        </w:rPr>
      </w:pPr>
    </w:p>
    <w:p w:rsidR="0064471B" w:rsidRDefault="0064471B">
      <w:pPr>
        <w:pStyle w:val="a3"/>
        <w:ind w:left="0"/>
        <w:jc w:val="left"/>
        <w:rPr>
          <w:sz w:val="20"/>
        </w:rPr>
      </w:pPr>
    </w:p>
    <w:p w:rsidR="0064471B" w:rsidRDefault="0064471B">
      <w:pPr>
        <w:pStyle w:val="a3"/>
        <w:ind w:left="0"/>
        <w:jc w:val="left"/>
        <w:rPr>
          <w:sz w:val="20"/>
        </w:rPr>
      </w:pPr>
    </w:p>
    <w:p w:rsidR="0064471B" w:rsidRDefault="0064471B">
      <w:pPr>
        <w:pStyle w:val="a3"/>
        <w:ind w:left="0"/>
        <w:jc w:val="left"/>
        <w:rPr>
          <w:sz w:val="20"/>
        </w:rPr>
      </w:pPr>
    </w:p>
    <w:p w:rsidR="0064471B" w:rsidRDefault="0064471B">
      <w:pPr>
        <w:pStyle w:val="a3"/>
        <w:ind w:left="0"/>
        <w:jc w:val="left"/>
        <w:rPr>
          <w:sz w:val="20"/>
        </w:rPr>
      </w:pPr>
    </w:p>
    <w:p w:rsidR="0064471B" w:rsidRDefault="0064471B">
      <w:pPr>
        <w:pStyle w:val="a3"/>
        <w:ind w:left="0"/>
        <w:jc w:val="left"/>
        <w:rPr>
          <w:sz w:val="20"/>
        </w:rPr>
      </w:pPr>
    </w:p>
    <w:p w:rsidR="0064471B" w:rsidRDefault="0064471B">
      <w:pPr>
        <w:pStyle w:val="a3"/>
        <w:ind w:left="0"/>
        <w:jc w:val="left"/>
        <w:rPr>
          <w:sz w:val="20"/>
        </w:rPr>
      </w:pPr>
    </w:p>
    <w:p w:rsidR="0064471B" w:rsidRDefault="0064471B">
      <w:pPr>
        <w:pStyle w:val="a3"/>
        <w:ind w:left="0"/>
        <w:jc w:val="left"/>
        <w:rPr>
          <w:sz w:val="20"/>
        </w:rPr>
      </w:pPr>
    </w:p>
    <w:p w:rsidR="0064471B" w:rsidRDefault="0064471B">
      <w:pPr>
        <w:pStyle w:val="a3"/>
        <w:ind w:left="0"/>
        <w:jc w:val="left"/>
        <w:rPr>
          <w:sz w:val="20"/>
        </w:rPr>
      </w:pPr>
    </w:p>
    <w:p w:rsidR="0064471B" w:rsidRDefault="0064471B">
      <w:pPr>
        <w:pStyle w:val="a3"/>
        <w:ind w:left="0"/>
        <w:jc w:val="left"/>
        <w:rPr>
          <w:sz w:val="20"/>
        </w:rPr>
      </w:pPr>
    </w:p>
    <w:p w:rsidR="0064471B" w:rsidRDefault="0064471B">
      <w:pPr>
        <w:pStyle w:val="a3"/>
        <w:ind w:left="0"/>
        <w:jc w:val="left"/>
        <w:rPr>
          <w:sz w:val="20"/>
        </w:rPr>
      </w:pPr>
    </w:p>
    <w:p w:rsidR="0064471B" w:rsidRDefault="0064471B">
      <w:pPr>
        <w:pStyle w:val="a3"/>
        <w:ind w:left="0"/>
        <w:jc w:val="left"/>
        <w:rPr>
          <w:sz w:val="20"/>
        </w:rPr>
      </w:pPr>
    </w:p>
    <w:p w:rsidR="0064471B" w:rsidRDefault="0064471B">
      <w:pPr>
        <w:pStyle w:val="a3"/>
        <w:ind w:left="0"/>
        <w:jc w:val="left"/>
        <w:rPr>
          <w:sz w:val="20"/>
        </w:rPr>
      </w:pPr>
    </w:p>
    <w:p w:rsidR="0064471B" w:rsidRDefault="0064471B">
      <w:pPr>
        <w:pStyle w:val="a3"/>
        <w:ind w:left="0"/>
        <w:jc w:val="left"/>
        <w:rPr>
          <w:sz w:val="20"/>
        </w:rPr>
      </w:pPr>
    </w:p>
    <w:p w:rsidR="0064471B" w:rsidRDefault="0064471B">
      <w:pPr>
        <w:pStyle w:val="a3"/>
        <w:ind w:left="0"/>
        <w:jc w:val="left"/>
        <w:rPr>
          <w:sz w:val="20"/>
        </w:rPr>
      </w:pPr>
    </w:p>
    <w:p w:rsidR="0064471B" w:rsidRDefault="0064471B">
      <w:pPr>
        <w:pStyle w:val="a3"/>
        <w:ind w:left="0"/>
        <w:jc w:val="left"/>
        <w:rPr>
          <w:sz w:val="20"/>
        </w:rPr>
      </w:pPr>
    </w:p>
    <w:p w:rsidR="0064471B" w:rsidRDefault="0064471B">
      <w:pPr>
        <w:pStyle w:val="a3"/>
        <w:ind w:left="0"/>
        <w:jc w:val="left"/>
        <w:rPr>
          <w:sz w:val="20"/>
        </w:rPr>
      </w:pPr>
    </w:p>
    <w:p w:rsidR="0064471B" w:rsidRDefault="00B05776">
      <w:pPr>
        <w:spacing w:before="242"/>
        <w:ind w:left="1045" w:right="673"/>
        <w:jc w:val="center"/>
        <w:rPr>
          <w:b/>
          <w:sz w:val="36"/>
        </w:rPr>
      </w:pPr>
      <w:r>
        <w:rPr>
          <w:b/>
          <w:sz w:val="36"/>
        </w:rPr>
        <w:t>ЗВІТ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2023</w:t>
      </w:r>
      <w:r>
        <w:rPr>
          <w:b/>
          <w:spacing w:val="3"/>
          <w:sz w:val="36"/>
        </w:rPr>
        <w:t xml:space="preserve"> </w:t>
      </w:r>
      <w:r>
        <w:rPr>
          <w:b/>
          <w:sz w:val="36"/>
        </w:rPr>
        <w:t>РІК</w:t>
      </w:r>
    </w:p>
    <w:p w:rsidR="0064471B" w:rsidRDefault="00B05776">
      <w:pPr>
        <w:spacing w:before="205"/>
        <w:ind w:left="1045" w:right="675"/>
        <w:jc w:val="center"/>
        <w:rPr>
          <w:b/>
          <w:sz w:val="36"/>
        </w:rPr>
      </w:pPr>
      <w:r>
        <w:rPr>
          <w:b/>
          <w:sz w:val="36"/>
        </w:rPr>
        <w:t>ЗА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НАПРЯМОМ</w:t>
      </w:r>
      <w:r>
        <w:rPr>
          <w:b/>
          <w:spacing w:val="3"/>
          <w:sz w:val="36"/>
        </w:rPr>
        <w:t xml:space="preserve"> </w:t>
      </w:r>
      <w:r>
        <w:rPr>
          <w:b/>
          <w:sz w:val="36"/>
        </w:rPr>
        <w:t>РОБОТИ</w:t>
      </w:r>
    </w:p>
    <w:p w:rsidR="0064471B" w:rsidRDefault="00B05776">
      <w:pPr>
        <w:spacing w:before="210"/>
        <w:ind w:left="1045" w:right="679"/>
        <w:jc w:val="center"/>
        <w:rPr>
          <w:b/>
          <w:sz w:val="36"/>
        </w:rPr>
      </w:pPr>
      <w:r>
        <w:rPr>
          <w:b/>
          <w:sz w:val="36"/>
        </w:rPr>
        <w:t>«МІЖНАРОДНА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ДІЯЛЬНІСТЬ»</w:t>
      </w:r>
    </w:p>
    <w:p w:rsidR="0064471B" w:rsidRDefault="00B05776">
      <w:pPr>
        <w:spacing w:before="206" w:line="362" w:lineRule="auto"/>
        <w:ind w:left="1045" w:right="687"/>
        <w:jc w:val="center"/>
        <w:rPr>
          <w:b/>
          <w:sz w:val="36"/>
        </w:rPr>
      </w:pPr>
      <w:r>
        <w:rPr>
          <w:b/>
          <w:sz w:val="36"/>
        </w:rPr>
        <w:t>ЧЕРНІВЕЦЬКИЙ НАЦІОНАЛЬНИЙ УНІВЕРСИТЕТ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ІМЕНІ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ЮРІЯ ФЕДЬКОВИЧА</w:t>
      </w:r>
    </w:p>
    <w:p w:rsidR="0064471B" w:rsidRDefault="0064471B">
      <w:pPr>
        <w:spacing w:line="362" w:lineRule="auto"/>
        <w:jc w:val="center"/>
        <w:rPr>
          <w:sz w:val="36"/>
        </w:rPr>
        <w:sectPr w:rsidR="0064471B">
          <w:footerReference w:type="default" r:id="rId7"/>
          <w:type w:val="continuous"/>
          <w:pgSz w:w="11910" w:h="16840"/>
          <w:pgMar w:top="1580" w:right="740" w:bottom="1180" w:left="520" w:header="708" w:footer="998" w:gutter="0"/>
          <w:pgNumType w:start="1"/>
          <w:cols w:space="720"/>
        </w:sectPr>
      </w:pPr>
    </w:p>
    <w:p w:rsidR="0064471B" w:rsidRDefault="00B05776">
      <w:pPr>
        <w:pStyle w:val="1"/>
        <w:spacing w:before="69"/>
      </w:pPr>
      <w:r>
        <w:lastRenderedPageBreak/>
        <w:t>Основні</w:t>
      </w:r>
      <w:r>
        <w:rPr>
          <w:spacing w:val="-3"/>
        </w:rPr>
        <w:t xml:space="preserve"> </w:t>
      </w:r>
      <w:r>
        <w:t>досягнення</w:t>
      </w:r>
      <w:r>
        <w:rPr>
          <w:spacing w:val="-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результати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рік</w:t>
      </w:r>
    </w:p>
    <w:p w:rsidR="0064471B" w:rsidRDefault="00B05776">
      <w:pPr>
        <w:pStyle w:val="a4"/>
        <w:numPr>
          <w:ilvl w:val="0"/>
          <w:numId w:val="3"/>
        </w:numPr>
        <w:tabs>
          <w:tab w:val="left" w:pos="475"/>
        </w:tabs>
        <w:spacing w:before="157" w:line="357" w:lineRule="auto"/>
        <w:ind w:right="105"/>
        <w:rPr>
          <w:sz w:val="28"/>
        </w:rPr>
      </w:pPr>
      <w:r>
        <w:rPr>
          <w:sz w:val="28"/>
        </w:rPr>
        <w:t>Загальний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обсяг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ЧНУ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зазнає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впливу через зменшення академічної мобільності, кількості виїздів та особливо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прийомів через повномасштабну війну країни-агресора російської федерації проти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 та введення військового стану. При цьому кількість підписаних нових угод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минулий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рік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знаходиться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тому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ж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рівні,</w:t>
      </w:r>
      <w:r>
        <w:rPr>
          <w:spacing w:val="-9"/>
          <w:sz w:val="28"/>
        </w:rPr>
        <w:t xml:space="preserve"> </w:t>
      </w:r>
      <w:r>
        <w:rPr>
          <w:sz w:val="28"/>
        </w:rPr>
        <w:t>що</w:t>
      </w:r>
      <w:r>
        <w:rPr>
          <w:spacing w:val="-11"/>
          <w:sz w:val="28"/>
        </w:rPr>
        <w:t xml:space="preserve"> </w:t>
      </w:r>
      <w:r>
        <w:rPr>
          <w:sz w:val="28"/>
        </w:rPr>
        <w:t>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передвоєнні</w:t>
      </w:r>
      <w:r>
        <w:rPr>
          <w:spacing w:val="-16"/>
          <w:sz w:val="28"/>
        </w:rPr>
        <w:t xml:space="preserve"> </w:t>
      </w:r>
      <w:r>
        <w:rPr>
          <w:sz w:val="28"/>
        </w:rPr>
        <w:t>роки.</w:t>
      </w:r>
      <w:r>
        <w:rPr>
          <w:spacing w:val="-9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-9"/>
          <w:sz w:val="28"/>
        </w:rPr>
        <w:t xml:space="preserve"> </w:t>
      </w:r>
      <w:r>
        <w:rPr>
          <w:sz w:val="28"/>
        </w:rPr>
        <w:t>2023</w:t>
      </w:r>
      <w:r>
        <w:rPr>
          <w:spacing w:val="-68"/>
          <w:sz w:val="28"/>
        </w:rPr>
        <w:t xml:space="preserve"> </w:t>
      </w:r>
      <w:r>
        <w:rPr>
          <w:sz w:val="28"/>
        </w:rPr>
        <w:t>року</w:t>
      </w:r>
      <w:r>
        <w:rPr>
          <w:spacing w:val="-5"/>
          <w:sz w:val="28"/>
        </w:rPr>
        <w:t xml:space="preserve"> </w:t>
      </w:r>
      <w:r>
        <w:rPr>
          <w:sz w:val="28"/>
        </w:rPr>
        <w:t>спостерігається</w:t>
      </w:r>
      <w:r>
        <w:rPr>
          <w:spacing w:val="2"/>
          <w:sz w:val="28"/>
        </w:rPr>
        <w:t xml:space="preserve"> </w:t>
      </w:r>
      <w:r>
        <w:rPr>
          <w:sz w:val="28"/>
        </w:rPr>
        <w:t>подальше</w:t>
      </w:r>
      <w:r>
        <w:rPr>
          <w:spacing w:val="1"/>
          <w:sz w:val="28"/>
        </w:rPr>
        <w:t xml:space="preserve"> </w:t>
      </w:r>
      <w:r>
        <w:rPr>
          <w:sz w:val="28"/>
        </w:rPr>
        <w:t>відновлення міжнародних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контактів</w:t>
      </w:r>
    </w:p>
    <w:p w:rsidR="0064471B" w:rsidRDefault="00B05776">
      <w:pPr>
        <w:pStyle w:val="a4"/>
        <w:numPr>
          <w:ilvl w:val="0"/>
          <w:numId w:val="3"/>
        </w:numPr>
        <w:tabs>
          <w:tab w:val="left" w:pos="475"/>
        </w:tabs>
        <w:spacing w:before="10" w:line="350" w:lineRule="auto"/>
        <w:ind w:right="117"/>
        <w:rPr>
          <w:sz w:val="28"/>
        </w:rPr>
      </w:pP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звичному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режимі</w:t>
      </w:r>
      <w:r>
        <w:rPr>
          <w:spacing w:val="1"/>
          <w:sz w:val="28"/>
        </w:rPr>
        <w:t xml:space="preserve"> </w:t>
      </w:r>
      <w:r>
        <w:rPr>
          <w:sz w:val="28"/>
        </w:rPr>
        <w:t>незважаючи агресивні</w:t>
      </w:r>
      <w:r>
        <w:rPr>
          <w:spacing w:val="-4"/>
          <w:sz w:val="28"/>
        </w:rPr>
        <w:t xml:space="preserve"> </w:t>
      </w:r>
      <w:r>
        <w:rPr>
          <w:sz w:val="28"/>
        </w:rPr>
        <w:t>військові</w:t>
      </w:r>
      <w:r>
        <w:rPr>
          <w:spacing w:val="-4"/>
          <w:sz w:val="28"/>
        </w:rPr>
        <w:t xml:space="preserve"> </w:t>
      </w:r>
      <w:r>
        <w:rPr>
          <w:sz w:val="28"/>
        </w:rPr>
        <w:t>дії</w:t>
      </w:r>
      <w:r>
        <w:rPr>
          <w:spacing w:val="-5"/>
          <w:sz w:val="28"/>
        </w:rPr>
        <w:t xml:space="preserve"> </w:t>
      </w:r>
      <w:r>
        <w:rPr>
          <w:sz w:val="28"/>
        </w:rPr>
        <w:t>в Україні</w:t>
      </w:r>
    </w:p>
    <w:p w:rsidR="0064471B" w:rsidRDefault="00B05776">
      <w:pPr>
        <w:pStyle w:val="a4"/>
        <w:numPr>
          <w:ilvl w:val="0"/>
          <w:numId w:val="3"/>
        </w:numPr>
        <w:tabs>
          <w:tab w:val="left" w:pos="475"/>
        </w:tabs>
        <w:spacing w:before="13" w:line="355" w:lineRule="auto"/>
        <w:ind w:right="102"/>
        <w:rPr>
          <w:sz w:val="28"/>
        </w:rPr>
      </w:pPr>
      <w:r>
        <w:rPr>
          <w:sz w:val="28"/>
        </w:rPr>
        <w:t>Подальше</w:t>
      </w:r>
      <w:r>
        <w:rPr>
          <w:spacing w:val="1"/>
          <w:sz w:val="28"/>
        </w:rPr>
        <w:t xml:space="preserve"> </w:t>
      </w:r>
      <w:r>
        <w:rPr>
          <w:sz w:val="28"/>
        </w:rPr>
        <w:t>збільшення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Німеччини,</w:t>
      </w:r>
      <w:r>
        <w:rPr>
          <w:spacing w:val="1"/>
          <w:sz w:val="28"/>
        </w:rPr>
        <w:t xml:space="preserve"> </w:t>
      </w:r>
      <w:r>
        <w:rPr>
          <w:sz w:val="28"/>
        </w:rPr>
        <w:t>Польщі та</w:t>
      </w:r>
      <w:r>
        <w:rPr>
          <w:spacing w:val="1"/>
          <w:sz w:val="28"/>
        </w:rPr>
        <w:t xml:space="preserve"> </w:t>
      </w:r>
      <w:r>
        <w:rPr>
          <w:sz w:val="28"/>
        </w:rPr>
        <w:t>Румунії за</w:t>
      </w:r>
      <w:r>
        <w:rPr>
          <w:spacing w:val="1"/>
          <w:sz w:val="28"/>
        </w:rPr>
        <w:t xml:space="preserve"> </w:t>
      </w:r>
      <w:r>
        <w:rPr>
          <w:sz w:val="28"/>
        </w:rPr>
        <w:t>різними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наукової,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2"/>
          <w:sz w:val="28"/>
        </w:rPr>
        <w:t xml:space="preserve"> </w:t>
      </w:r>
      <w:r>
        <w:rPr>
          <w:sz w:val="28"/>
        </w:rPr>
        <w:t>та гуманітарної</w:t>
      </w:r>
      <w:r>
        <w:rPr>
          <w:spacing w:val="-6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підготовка та спільних</w:t>
      </w:r>
      <w:r>
        <w:rPr>
          <w:spacing w:val="-6"/>
          <w:sz w:val="28"/>
        </w:rPr>
        <w:t xml:space="preserve"> </w:t>
      </w:r>
      <w:r>
        <w:rPr>
          <w:sz w:val="28"/>
        </w:rPr>
        <w:t>грантових</w:t>
      </w:r>
      <w:r>
        <w:rPr>
          <w:spacing w:val="-1"/>
          <w:sz w:val="28"/>
        </w:rPr>
        <w:t xml:space="preserve"> </w:t>
      </w:r>
      <w:r>
        <w:rPr>
          <w:sz w:val="28"/>
        </w:rPr>
        <w:t>угод</w:t>
      </w:r>
    </w:p>
    <w:p w:rsidR="0064471B" w:rsidRDefault="00B05776">
      <w:pPr>
        <w:pStyle w:val="a4"/>
        <w:numPr>
          <w:ilvl w:val="0"/>
          <w:numId w:val="3"/>
        </w:numPr>
        <w:tabs>
          <w:tab w:val="left" w:pos="475"/>
        </w:tabs>
        <w:spacing w:before="9" w:line="352" w:lineRule="auto"/>
        <w:ind w:right="106"/>
        <w:rPr>
          <w:sz w:val="28"/>
        </w:rPr>
      </w:pPr>
      <w:r>
        <w:rPr>
          <w:sz w:val="28"/>
        </w:rPr>
        <w:t>Успішна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ЧНУ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масштабній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грантовій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програмі</w:t>
      </w:r>
      <w:r>
        <w:rPr>
          <w:spacing w:val="1"/>
          <w:sz w:val="28"/>
        </w:rPr>
        <w:t xml:space="preserve"> </w:t>
      </w:r>
      <w:r>
        <w:rPr>
          <w:sz w:val="28"/>
        </w:rPr>
        <w:t>ЄС</w:t>
      </w:r>
      <w:r>
        <w:rPr>
          <w:spacing w:val="1"/>
          <w:sz w:val="28"/>
        </w:rPr>
        <w:t xml:space="preserve"> </w:t>
      </w:r>
      <w:r>
        <w:rPr>
          <w:sz w:val="28"/>
        </w:rPr>
        <w:t>ЕРАЗМУС+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напрямками:</w:t>
      </w:r>
    </w:p>
    <w:p w:rsidR="0064471B" w:rsidRDefault="00B05776">
      <w:pPr>
        <w:pStyle w:val="a4"/>
        <w:numPr>
          <w:ilvl w:val="1"/>
          <w:numId w:val="3"/>
        </w:numPr>
        <w:tabs>
          <w:tab w:val="left" w:pos="1190"/>
        </w:tabs>
        <w:spacing w:before="7" w:line="360" w:lineRule="auto"/>
        <w:ind w:right="103"/>
        <w:rPr>
          <w:sz w:val="28"/>
        </w:rPr>
      </w:pPr>
      <w:r>
        <w:rPr>
          <w:sz w:val="28"/>
        </w:rPr>
        <w:t xml:space="preserve">4 </w:t>
      </w:r>
      <w:proofErr w:type="spellStart"/>
      <w:r>
        <w:rPr>
          <w:sz w:val="28"/>
        </w:rPr>
        <w:t>проєкти</w:t>
      </w:r>
      <w:proofErr w:type="spellEnd"/>
      <w:r>
        <w:rPr>
          <w:sz w:val="28"/>
        </w:rPr>
        <w:t xml:space="preserve"> КА2 (INTERADIS «Інтеграція та адаптація іноземних студентів»,</w:t>
      </w:r>
      <w:r>
        <w:rPr>
          <w:spacing w:val="1"/>
          <w:sz w:val="28"/>
        </w:rPr>
        <w:t xml:space="preserve"> </w:t>
      </w:r>
      <w:r>
        <w:rPr>
          <w:sz w:val="28"/>
        </w:rPr>
        <w:t>EU4UA</w:t>
      </w:r>
      <w:r>
        <w:rPr>
          <w:spacing w:val="1"/>
          <w:sz w:val="28"/>
        </w:rPr>
        <w:t xml:space="preserve"> </w:t>
      </w:r>
      <w:r>
        <w:rPr>
          <w:sz w:val="28"/>
        </w:rPr>
        <w:t>«Модернізація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правничої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підтримки</w:t>
      </w:r>
      <w:r>
        <w:rPr>
          <w:spacing w:val="1"/>
          <w:sz w:val="28"/>
        </w:rPr>
        <w:t xml:space="preserve"> </w:t>
      </w:r>
      <w:r>
        <w:rPr>
          <w:sz w:val="28"/>
        </w:rPr>
        <w:t>Європейської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Євроатлантичної</w:t>
      </w:r>
      <w:r>
        <w:rPr>
          <w:spacing w:val="1"/>
          <w:sz w:val="28"/>
        </w:rPr>
        <w:t xml:space="preserve"> </w:t>
      </w:r>
      <w:r>
        <w:rPr>
          <w:sz w:val="28"/>
        </w:rPr>
        <w:t>інтеграції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України»,</w:t>
      </w:r>
      <w:r>
        <w:rPr>
          <w:spacing w:val="1"/>
          <w:sz w:val="28"/>
        </w:rPr>
        <w:t xml:space="preserve"> </w:t>
      </w:r>
      <w:r>
        <w:rPr>
          <w:sz w:val="28"/>
        </w:rPr>
        <w:t>TURBO</w:t>
      </w:r>
      <w:r>
        <w:rPr>
          <w:spacing w:val="1"/>
          <w:sz w:val="28"/>
        </w:rPr>
        <w:t xml:space="preserve"> </w:t>
      </w:r>
      <w:r>
        <w:rPr>
          <w:sz w:val="28"/>
        </w:rPr>
        <w:t>«Реакція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великі</w:t>
      </w:r>
      <w:r>
        <w:rPr>
          <w:spacing w:val="1"/>
          <w:sz w:val="28"/>
        </w:rPr>
        <w:t xml:space="preserve"> </w:t>
      </w:r>
      <w:r>
        <w:rPr>
          <w:sz w:val="28"/>
        </w:rPr>
        <w:t>перешкоди: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стійкої</w:t>
      </w:r>
      <w:r>
        <w:rPr>
          <w:spacing w:val="1"/>
          <w:sz w:val="28"/>
        </w:rPr>
        <w:t xml:space="preserve"> </w:t>
      </w:r>
      <w:r>
        <w:rPr>
          <w:sz w:val="28"/>
        </w:rPr>
        <w:t>вищої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реагування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управління суспільними кризами», </w:t>
      </w:r>
      <w:proofErr w:type="spellStart"/>
      <w:r>
        <w:rPr>
          <w:sz w:val="28"/>
        </w:rPr>
        <w:t>DigiUni</w:t>
      </w:r>
      <w:proofErr w:type="spellEnd"/>
      <w:r>
        <w:rPr>
          <w:sz w:val="28"/>
        </w:rPr>
        <w:t xml:space="preserve"> «Відкрита Українська ініціатива –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Цифровий</w:t>
      </w:r>
      <w:r>
        <w:rPr>
          <w:spacing w:val="5"/>
          <w:sz w:val="28"/>
        </w:rPr>
        <w:t xml:space="preserve"> </w:t>
      </w:r>
      <w:r>
        <w:rPr>
          <w:sz w:val="28"/>
        </w:rPr>
        <w:t>університет»)</w:t>
      </w:r>
    </w:p>
    <w:p w:rsidR="0064471B" w:rsidRDefault="00B05776">
      <w:pPr>
        <w:pStyle w:val="a4"/>
        <w:numPr>
          <w:ilvl w:val="1"/>
          <w:numId w:val="3"/>
        </w:numPr>
        <w:tabs>
          <w:tab w:val="left" w:pos="1190"/>
        </w:tabs>
        <w:spacing w:before="2" w:line="360" w:lineRule="auto"/>
        <w:ind w:right="105"/>
        <w:rPr>
          <w:sz w:val="28"/>
        </w:rPr>
      </w:pPr>
      <w:r>
        <w:rPr>
          <w:sz w:val="28"/>
        </w:rPr>
        <w:t xml:space="preserve">3 </w:t>
      </w:r>
      <w:proofErr w:type="spellStart"/>
      <w:r>
        <w:rPr>
          <w:sz w:val="28"/>
        </w:rPr>
        <w:t>проєкти</w:t>
      </w:r>
      <w:proofErr w:type="spellEnd"/>
      <w:r>
        <w:rPr>
          <w:sz w:val="28"/>
        </w:rPr>
        <w:t xml:space="preserve"> КА220 (ACCELERATE «Доступне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імерсивне</w:t>
      </w:r>
      <w:proofErr w:type="spellEnd"/>
      <w:r>
        <w:rPr>
          <w:sz w:val="28"/>
        </w:rPr>
        <w:t xml:space="preserve"> навчання в галузі</w:t>
      </w:r>
      <w:r>
        <w:rPr>
          <w:spacing w:val="1"/>
          <w:sz w:val="28"/>
        </w:rPr>
        <w:t xml:space="preserve"> </w:t>
      </w:r>
      <w:r>
        <w:rPr>
          <w:sz w:val="28"/>
        </w:rPr>
        <w:t>мистецтва та дизайну»,</w:t>
      </w:r>
      <w:r>
        <w:rPr>
          <w:spacing w:val="1"/>
          <w:sz w:val="28"/>
        </w:rPr>
        <w:t xml:space="preserve"> </w:t>
      </w:r>
      <w:r>
        <w:rPr>
          <w:sz w:val="28"/>
        </w:rPr>
        <w:t>LATILL</w:t>
      </w:r>
      <w:r>
        <w:rPr>
          <w:spacing w:val="1"/>
          <w:sz w:val="28"/>
        </w:rPr>
        <w:t xml:space="preserve"> </w:t>
      </w:r>
      <w:r>
        <w:rPr>
          <w:sz w:val="28"/>
        </w:rPr>
        <w:t>«Тексти за рівнями для вивчення мови»,</w:t>
      </w:r>
      <w:r>
        <w:rPr>
          <w:spacing w:val="1"/>
          <w:sz w:val="28"/>
        </w:rPr>
        <w:t xml:space="preserve"> </w:t>
      </w:r>
      <w:r>
        <w:rPr>
          <w:sz w:val="28"/>
        </w:rPr>
        <w:t>AMAZE</w:t>
      </w:r>
      <w:r>
        <w:rPr>
          <w:spacing w:val="1"/>
          <w:sz w:val="28"/>
        </w:rPr>
        <w:t xml:space="preserve"> </w:t>
      </w:r>
      <w:r>
        <w:rPr>
          <w:sz w:val="28"/>
        </w:rPr>
        <w:t>«Європейська</w:t>
      </w:r>
      <w:r>
        <w:rPr>
          <w:spacing w:val="1"/>
          <w:sz w:val="28"/>
        </w:rPr>
        <w:t xml:space="preserve"> </w:t>
      </w:r>
      <w:r>
        <w:rPr>
          <w:sz w:val="28"/>
        </w:rPr>
        <w:t>мережа</w:t>
      </w:r>
      <w:r>
        <w:rPr>
          <w:spacing w:val="1"/>
          <w:sz w:val="28"/>
        </w:rPr>
        <w:t xml:space="preserve"> </w:t>
      </w:r>
      <w:r>
        <w:rPr>
          <w:sz w:val="28"/>
        </w:rPr>
        <w:t>адитивного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промисловому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дизайні</w:t>
      </w:r>
      <w:r>
        <w:rPr>
          <w:spacing w:val="-1"/>
          <w:sz w:val="28"/>
        </w:rPr>
        <w:t xml:space="preserve"> </w:t>
      </w:r>
      <w:r>
        <w:rPr>
          <w:sz w:val="28"/>
        </w:rPr>
        <w:t>в українському</w:t>
      </w:r>
      <w:r>
        <w:rPr>
          <w:spacing w:val="-3"/>
          <w:sz w:val="28"/>
        </w:rPr>
        <w:t xml:space="preserve"> </w:t>
      </w:r>
      <w:r>
        <w:rPr>
          <w:sz w:val="28"/>
        </w:rPr>
        <w:t>контексті»)</w:t>
      </w:r>
    </w:p>
    <w:p w:rsidR="0064471B" w:rsidRDefault="00B05776">
      <w:pPr>
        <w:pStyle w:val="a4"/>
        <w:numPr>
          <w:ilvl w:val="1"/>
          <w:numId w:val="3"/>
        </w:numPr>
        <w:tabs>
          <w:tab w:val="left" w:pos="1190"/>
        </w:tabs>
        <w:spacing w:before="4" w:line="357" w:lineRule="auto"/>
        <w:ind w:right="109"/>
        <w:rPr>
          <w:sz w:val="28"/>
        </w:rPr>
      </w:pP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проєкт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Жана</w:t>
      </w:r>
      <w:r>
        <w:rPr>
          <w:spacing w:val="1"/>
          <w:sz w:val="28"/>
        </w:rPr>
        <w:t xml:space="preserve"> </w:t>
      </w:r>
      <w:r>
        <w:rPr>
          <w:sz w:val="28"/>
        </w:rPr>
        <w:t>Моне</w:t>
      </w:r>
      <w:r>
        <w:rPr>
          <w:spacing w:val="1"/>
          <w:sz w:val="28"/>
        </w:rPr>
        <w:t xml:space="preserve"> </w:t>
      </w:r>
      <w:r>
        <w:rPr>
          <w:sz w:val="28"/>
        </w:rPr>
        <w:t>(EVUESS</w:t>
      </w:r>
      <w:r>
        <w:rPr>
          <w:spacing w:val="1"/>
          <w:sz w:val="28"/>
        </w:rPr>
        <w:t xml:space="preserve"> </w:t>
      </w:r>
      <w:r>
        <w:rPr>
          <w:sz w:val="28"/>
        </w:rPr>
        <w:t>«Інтеграція</w:t>
      </w:r>
      <w:r>
        <w:rPr>
          <w:spacing w:val="1"/>
          <w:sz w:val="28"/>
        </w:rPr>
        <w:t xml:space="preserve"> </w:t>
      </w:r>
      <w:r>
        <w:rPr>
          <w:sz w:val="28"/>
        </w:rPr>
        <w:t>європейських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3"/>
          <w:sz w:val="28"/>
        </w:rPr>
        <w:t xml:space="preserve"> </w:t>
      </w:r>
      <w:r>
        <w:rPr>
          <w:sz w:val="28"/>
        </w:rPr>
        <w:t>науки та</w:t>
      </w:r>
      <w:r>
        <w:rPr>
          <w:spacing w:val="2"/>
          <w:sz w:val="28"/>
        </w:rPr>
        <w:t xml:space="preserve"> </w:t>
      </w:r>
      <w:r>
        <w:rPr>
          <w:sz w:val="28"/>
        </w:rPr>
        <w:t>спорту»)</w:t>
      </w:r>
    </w:p>
    <w:p w:rsidR="00FE3BDD" w:rsidRPr="00FE3BDD" w:rsidRDefault="00B05776" w:rsidP="00EA3B82">
      <w:pPr>
        <w:pStyle w:val="a4"/>
        <w:numPr>
          <w:ilvl w:val="1"/>
          <w:numId w:val="3"/>
        </w:numPr>
        <w:tabs>
          <w:tab w:val="left" w:pos="1190"/>
        </w:tabs>
        <w:spacing w:before="64" w:line="360" w:lineRule="auto"/>
        <w:ind w:right="110"/>
        <w:rPr>
          <w:sz w:val="28"/>
          <w:szCs w:val="28"/>
        </w:rPr>
      </w:pPr>
      <w:r w:rsidRPr="00FE3BDD">
        <w:rPr>
          <w:sz w:val="28"/>
        </w:rPr>
        <w:t>1</w:t>
      </w:r>
      <w:r w:rsidRPr="00FE3BDD">
        <w:rPr>
          <w:spacing w:val="134"/>
          <w:sz w:val="28"/>
        </w:rPr>
        <w:t xml:space="preserve"> </w:t>
      </w:r>
      <w:proofErr w:type="spellStart"/>
      <w:r w:rsidR="00FE3BDD" w:rsidRPr="00FE3BDD">
        <w:rPr>
          <w:sz w:val="28"/>
        </w:rPr>
        <w:t>проєкт</w:t>
      </w:r>
      <w:proofErr w:type="spellEnd"/>
      <w:r w:rsidR="00FE3BDD" w:rsidRPr="00FE3BDD">
        <w:rPr>
          <w:sz w:val="28"/>
        </w:rPr>
        <w:t xml:space="preserve"> Європейського</w:t>
      </w:r>
      <w:r w:rsidRPr="00FE3BDD">
        <w:rPr>
          <w:spacing w:val="63"/>
          <w:sz w:val="28"/>
        </w:rPr>
        <w:t xml:space="preserve"> </w:t>
      </w:r>
      <w:r w:rsidR="00FE3BDD" w:rsidRPr="00FE3BDD">
        <w:rPr>
          <w:sz w:val="28"/>
        </w:rPr>
        <w:t>Інституту</w:t>
      </w:r>
      <w:r w:rsidRPr="00FE3BDD">
        <w:rPr>
          <w:spacing w:val="62"/>
          <w:sz w:val="28"/>
        </w:rPr>
        <w:t xml:space="preserve"> </w:t>
      </w:r>
      <w:r w:rsidR="00FE3BDD" w:rsidRPr="00FE3BDD">
        <w:rPr>
          <w:sz w:val="28"/>
          <w:szCs w:val="28"/>
        </w:rPr>
        <w:t>інновацій</w:t>
      </w:r>
      <w:r w:rsidRPr="00FE3BDD">
        <w:rPr>
          <w:spacing w:val="62"/>
          <w:sz w:val="28"/>
          <w:szCs w:val="28"/>
        </w:rPr>
        <w:t xml:space="preserve"> </w:t>
      </w:r>
      <w:r w:rsidR="00FE3BDD" w:rsidRPr="00FE3BDD">
        <w:rPr>
          <w:sz w:val="28"/>
          <w:szCs w:val="28"/>
        </w:rPr>
        <w:t>та</w:t>
      </w:r>
      <w:r w:rsidRPr="00FE3BDD">
        <w:rPr>
          <w:spacing w:val="64"/>
          <w:sz w:val="28"/>
          <w:szCs w:val="28"/>
        </w:rPr>
        <w:t xml:space="preserve"> </w:t>
      </w:r>
      <w:r w:rsidR="00FE3BDD" w:rsidRPr="00FE3BDD">
        <w:rPr>
          <w:sz w:val="28"/>
          <w:szCs w:val="28"/>
        </w:rPr>
        <w:t>технологій</w:t>
      </w:r>
      <w:r w:rsidRPr="00FE3BDD">
        <w:rPr>
          <w:spacing w:val="61"/>
          <w:sz w:val="28"/>
          <w:szCs w:val="28"/>
        </w:rPr>
        <w:t xml:space="preserve"> </w:t>
      </w:r>
      <w:r w:rsidRPr="00FE3BDD">
        <w:rPr>
          <w:sz w:val="28"/>
          <w:szCs w:val="28"/>
        </w:rPr>
        <w:t>(</w:t>
      </w:r>
      <w:r w:rsidRPr="00FE3BDD">
        <w:rPr>
          <w:b/>
          <w:sz w:val="28"/>
          <w:szCs w:val="28"/>
        </w:rPr>
        <w:t>ILCA</w:t>
      </w:r>
      <w:r w:rsidR="00FE3BDD" w:rsidRPr="00FE3BDD">
        <w:rPr>
          <w:b/>
          <w:sz w:val="28"/>
          <w:szCs w:val="28"/>
        </w:rPr>
        <w:t xml:space="preserve"> </w:t>
      </w:r>
      <w:r w:rsidRPr="00FE3BDD">
        <w:rPr>
          <w:sz w:val="28"/>
          <w:szCs w:val="28"/>
        </w:rPr>
        <w:t>«Інноваційні</w:t>
      </w:r>
      <w:r w:rsidRPr="00FE3BDD">
        <w:rPr>
          <w:spacing w:val="-6"/>
          <w:sz w:val="28"/>
          <w:szCs w:val="28"/>
        </w:rPr>
        <w:t xml:space="preserve"> </w:t>
      </w:r>
      <w:r w:rsidRPr="00FE3BDD">
        <w:rPr>
          <w:sz w:val="28"/>
          <w:szCs w:val="28"/>
        </w:rPr>
        <w:t>лабораторії</w:t>
      </w:r>
      <w:r w:rsidRPr="00FE3BDD">
        <w:rPr>
          <w:spacing w:val="-7"/>
          <w:sz w:val="28"/>
          <w:szCs w:val="28"/>
        </w:rPr>
        <w:t xml:space="preserve"> </w:t>
      </w:r>
      <w:r w:rsidRPr="00FE3BDD">
        <w:rPr>
          <w:sz w:val="28"/>
          <w:szCs w:val="28"/>
        </w:rPr>
        <w:t>для кліматичних</w:t>
      </w:r>
      <w:r w:rsidRPr="00FE3BDD">
        <w:rPr>
          <w:spacing w:val="-5"/>
          <w:sz w:val="28"/>
          <w:szCs w:val="28"/>
        </w:rPr>
        <w:t xml:space="preserve"> </w:t>
      </w:r>
      <w:r w:rsidRPr="00FE3BDD">
        <w:rPr>
          <w:sz w:val="28"/>
          <w:szCs w:val="28"/>
        </w:rPr>
        <w:t>заходів»)</w:t>
      </w:r>
    </w:p>
    <w:p w:rsidR="0064471B" w:rsidRPr="00FE3BDD" w:rsidRDefault="00B05776" w:rsidP="00EA3B82">
      <w:pPr>
        <w:pStyle w:val="a4"/>
        <w:numPr>
          <w:ilvl w:val="1"/>
          <w:numId w:val="3"/>
        </w:numPr>
        <w:tabs>
          <w:tab w:val="left" w:pos="1190"/>
        </w:tabs>
        <w:spacing w:before="64" w:line="360" w:lineRule="auto"/>
        <w:ind w:right="110"/>
        <w:rPr>
          <w:sz w:val="28"/>
        </w:rPr>
      </w:pPr>
      <w:r w:rsidRPr="00FE3BDD">
        <w:rPr>
          <w:sz w:val="28"/>
        </w:rPr>
        <w:t>1</w:t>
      </w:r>
      <w:r w:rsidRPr="00FE3BDD">
        <w:rPr>
          <w:spacing w:val="1"/>
          <w:sz w:val="28"/>
        </w:rPr>
        <w:t xml:space="preserve"> </w:t>
      </w:r>
      <w:proofErr w:type="spellStart"/>
      <w:r w:rsidRPr="00FE3BDD">
        <w:rPr>
          <w:sz w:val="28"/>
        </w:rPr>
        <w:t>проєкт</w:t>
      </w:r>
      <w:proofErr w:type="spellEnd"/>
      <w:r w:rsidRPr="00FE3BDD">
        <w:rPr>
          <w:spacing w:val="1"/>
          <w:sz w:val="28"/>
        </w:rPr>
        <w:t xml:space="preserve"> </w:t>
      </w:r>
      <w:r w:rsidRPr="00FE3BDD">
        <w:rPr>
          <w:sz w:val="28"/>
        </w:rPr>
        <w:t>Горизонт</w:t>
      </w:r>
      <w:r w:rsidRPr="00FE3BDD">
        <w:rPr>
          <w:spacing w:val="1"/>
          <w:sz w:val="28"/>
        </w:rPr>
        <w:t xml:space="preserve"> </w:t>
      </w:r>
      <w:r w:rsidRPr="00FE3BDD">
        <w:rPr>
          <w:sz w:val="28"/>
        </w:rPr>
        <w:t>Європа</w:t>
      </w:r>
      <w:r w:rsidRPr="00FE3BDD">
        <w:rPr>
          <w:spacing w:val="1"/>
          <w:sz w:val="28"/>
        </w:rPr>
        <w:t xml:space="preserve"> </w:t>
      </w:r>
      <w:r w:rsidRPr="00FE3BDD">
        <w:rPr>
          <w:sz w:val="28"/>
        </w:rPr>
        <w:t>(</w:t>
      </w:r>
      <w:proofErr w:type="spellStart"/>
      <w:r w:rsidRPr="00FE3BDD">
        <w:rPr>
          <w:sz w:val="28"/>
        </w:rPr>
        <w:t>RestPoll</w:t>
      </w:r>
      <w:proofErr w:type="spellEnd"/>
      <w:r w:rsidRPr="00FE3BDD">
        <w:rPr>
          <w:spacing w:val="1"/>
          <w:sz w:val="28"/>
        </w:rPr>
        <w:t xml:space="preserve"> </w:t>
      </w:r>
      <w:r w:rsidRPr="00FE3BDD">
        <w:rPr>
          <w:sz w:val="28"/>
        </w:rPr>
        <w:t>«Відновлення</w:t>
      </w:r>
      <w:r w:rsidRPr="00FE3BDD">
        <w:rPr>
          <w:spacing w:val="1"/>
          <w:sz w:val="28"/>
        </w:rPr>
        <w:t xml:space="preserve"> </w:t>
      </w:r>
      <w:r w:rsidRPr="00FE3BDD">
        <w:rPr>
          <w:sz w:val="28"/>
        </w:rPr>
        <w:t>середовищ</w:t>
      </w:r>
      <w:r w:rsidRPr="00FE3BDD">
        <w:rPr>
          <w:spacing w:val="1"/>
          <w:sz w:val="28"/>
        </w:rPr>
        <w:t xml:space="preserve"> </w:t>
      </w:r>
      <w:r w:rsidRPr="00FE3BDD">
        <w:rPr>
          <w:sz w:val="28"/>
        </w:rPr>
        <w:t>існування</w:t>
      </w:r>
      <w:r w:rsidRPr="00FE3BDD">
        <w:rPr>
          <w:spacing w:val="1"/>
          <w:sz w:val="28"/>
        </w:rPr>
        <w:t xml:space="preserve"> </w:t>
      </w:r>
      <w:r w:rsidRPr="00FE3BDD">
        <w:rPr>
          <w:sz w:val="28"/>
        </w:rPr>
        <w:t>запилювачів</w:t>
      </w:r>
      <w:r w:rsidRPr="00FE3BDD">
        <w:rPr>
          <w:spacing w:val="1"/>
          <w:sz w:val="28"/>
        </w:rPr>
        <w:t xml:space="preserve"> </w:t>
      </w:r>
      <w:r w:rsidRPr="00FE3BDD">
        <w:rPr>
          <w:sz w:val="28"/>
        </w:rPr>
        <w:t>у</w:t>
      </w:r>
      <w:r w:rsidRPr="00FE3BDD">
        <w:rPr>
          <w:spacing w:val="1"/>
          <w:sz w:val="28"/>
        </w:rPr>
        <w:t xml:space="preserve"> </w:t>
      </w:r>
      <w:r w:rsidRPr="00FE3BDD">
        <w:rPr>
          <w:sz w:val="28"/>
        </w:rPr>
        <w:t>європейських</w:t>
      </w:r>
      <w:r w:rsidRPr="00FE3BDD">
        <w:rPr>
          <w:spacing w:val="1"/>
          <w:sz w:val="28"/>
        </w:rPr>
        <w:t xml:space="preserve"> </w:t>
      </w:r>
      <w:proofErr w:type="spellStart"/>
      <w:r w:rsidRPr="00FE3BDD">
        <w:rPr>
          <w:sz w:val="28"/>
        </w:rPr>
        <w:t>агроландшафтах</w:t>
      </w:r>
      <w:proofErr w:type="spellEnd"/>
      <w:r w:rsidRPr="00FE3BDD">
        <w:rPr>
          <w:spacing w:val="1"/>
          <w:sz w:val="28"/>
        </w:rPr>
        <w:t xml:space="preserve"> </w:t>
      </w:r>
      <w:r w:rsidRPr="00FE3BDD">
        <w:rPr>
          <w:sz w:val="28"/>
        </w:rPr>
        <w:t>на</w:t>
      </w:r>
      <w:r w:rsidRPr="00FE3BDD">
        <w:rPr>
          <w:spacing w:val="1"/>
          <w:sz w:val="28"/>
        </w:rPr>
        <w:t xml:space="preserve"> </w:t>
      </w:r>
      <w:r w:rsidRPr="00FE3BDD">
        <w:rPr>
          <w:sz w:val="28"/>
        </w:rPr>
        <w:t>основі</w:t>
      </w:r>
      <w:r w:rsidRPr="00FE3BDD">
        <w:rPr>
          <w:spacing w:val="1"/>
          <w:sz w:val="28"/>
        </w:rPr>
        <w:t xml:space="preserve"> </w:t>
      </w:r>
      <w:proofErr w:type="spellStart"/>
      <w:r w:rsidRPr="00FE3BDD">
        <w:rPr>
          <w:sz w:val="28"/>
        </w:rPr>
        <w:lastRenderedPageBreak/>
        <w:t>мультипартисипативного</w:t>
      </w:r>
      <w:proofErr w:type="spellEnd"/>
      <w:r w:rsidRPr="00FE3BDD">
        <w:rPr>
          <w:sz w:val="28"/>
        </w:rPr>
        <w:t xml:space="preserve"> підходу»)</w:t>
      </w:r>
    </w:p>
    <w:p w:rsidR="0064471B" w:rsidRDefault="00B05776">
      <w:pPr>
        <w:pStyle w:val="a3"/>
        <w:spacing w:before="2" w:line="360" w:lineRule="auto"/>
        <w:ind w:left="834" w:right="116"/>
      </w:pPr>
      <w:r>
        <w:rPr>
          <w:w w:val="95"/>
        </w:rPr>
        <w:t xml:space="preserve">У рамках виконання цих </w:t>
      </w:r>
      <w:proofErr w:type="spellStart"/>
      <w:r>
        <w:rPr>
          <w:w w:val="95"/>
        </w:rPr>
        <w:t>проєктів</w:t>
      </w:r>
      <w:proofErr w:type="spellEnd"/>
      <w:r>
        <w:rPr>
          <w:w w:val="95"/>
        </w:rPr>
        <w:t xml:space="preserve"> наш університет має можливість розбудовувати</w:t>
      </w:r>
      <w:r>
        <w:rPr>
          <w:spacing w:val="1"/>
          <w:w w:val="95"/>
        </w:rPr>
        <w:t xml:space="preserve"> </w:t>
      </w:r>
      <w:r>
        <w:t>власну внутрішню систему забезпечення якості освіти, модернізувати освітні</w:t>
      </w:r>
      <w:r>
        <w:rPr>
          <w:spacing w:val="1"/>
        </w:rPr>
        <w:t xml:space="preserve"> </w:t>
      </w:r>
      <w:r>
        <w:t>програми,</w:t>
      </w:r>
      <w:r>
        <w:rPr>
          <w:spacing w:val="1"/>
        </w:rPr>
        <w:t xml:space="preserve"> </w:t>
      </w:r>
      <w:r>
        <w:t>проводити</w:t>
      </w:r>
      <w:r>
        <w:rPr>
          <w:spacing w:val="1"/>
        </w:rPr>
        <w:t xml:space="preserve"> </w:t>
      </w:r>
      <w:r>
        <w:t>наукові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вдосконалювати</w:t>
      </w:r>
      <w:r>
        <w:rPr>
          <w:spacing w:val="1"/>
        </w:rPr>
        <w:t xml:space="preserve"> </w:t>
      </w:r>
      <w:r>
        <w:t>міжнародну</w:t>
      </w:r>
      <w:r>
        <w:rPr>
          <w:spacing w:val="1"/>
        </w:rPr>
        <w:t xml:space="preserve"> </w:t>
      </w:r>
      <w:r>
        <w:t>діяльність. Загальна сума фінансування ЄС по всіх проектах складає орієнтовно</w:t>
      </w:r>
      <w:r>
        <w:rPr>
          <w:spacing w:val="1"/>
        </w:rPr>
        <w:t xml:space="preserve"> </w:t>
      </w:r>
      <w:r>
        <w:t>1 000 000 євро,</w:t>
      </w:r>
      <w:r>
        <w:rPr>
          <w:spacing w:val="3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яких</w:t>
      </w:r>
      <w:r>
        <w:rPr>
          <w:spacing w:val="-5"/>
        </w:rPr>
        <w:t xml:space="preserve"> </w:t>
      </w:r>
      <w:r>
        <w:t>до 30%</w:t>
      </w:r>
      <w:r>
        <w:rPr>
          <w:spacing w:val="-1"/>
        </w:rPr>
        <w:t xml:space="preserve"> </w:t>
      </w:r>
      <w:r>
        <w:t>передбачено на</w:t>
      </w:r>
      <w:r>
        <w:rPr>
          <w:spacing w:val="1"/>
        </w:rPr>
        <w:t xml:space="preserve"> </w:t>
      </w:r>
      <w:r>
        <w:t>купівлю</w:t>
      </w:r>
      <w:r>
        <w:rPr>
          <w:spacing w:val="-1"/>
        </w:rPr>
        <w:t xml:space="preserve"> </w:t>
      </w:r>
      <w:r>
        <w:t>техніки</w:t>
      </w:r>
    </w:p>
    <w:p w:rsidR="0064471B" w:rsidRDefault="00B05776">
      <w:pPr>
        <w:pStyle w:val="a4"/>
        <w:numPr>
          <w:ilvl w:val="0"/>
          <w:numId w:val="3"/>
        </w:numPr>
        <w:tabs>
          <w:tab w:val="left" w:pos="475"/>
        </w:tabs>
        <w:spacing w:line="357" w:lineRule="auto"/>
        <w:ind w:right="104"/>
        <w:rPr>
          <w:sz w:val="28"/>
        </w:rPr>
      </w:pPr>
      <w:r>
        <w:rPr>
          <w:sz w:val="28"/>
        </w:rPr>
        <w:t>ЧНУ входить в трійку лідерів в Україні за кількістю виграних проектів ЕРАЗМУС+</w:t>
      </w:r>
      <w:r>
        <w:rPr>
          <w:spacing w:val="-67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проектів)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п'ятірку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підписаних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проектів</w:t>
      </w:r>
      <w:r>
        <w:rPr>
          <w:spacing w:val="1"/>
          <w:sz w:val="28"/>
        </w:rPr>
        <w:t xml:space="preserve"> </w:t>
      </w:r>
      <w:r>
        <w:rPr>
          <w:sz w:val="28"/>
        </w:rPr>
        <w:t>ЕРАЗМУС+</w:t>
      </w:r>
      <w:r>
        <w:rPr>
          <w:spacing w:val="1"/>
          <w:sz w:val="28"/>
        </w:rPr>
        <w:t xml:space="preserve"> </w:t>
      </w:r>
      <w:r>
        <w:rPr>
          <w:sz w:val="28"/>
        </w:rPr>
        <w:t>КА1</w:t>
      </w:r>
      <w:r>
        <w:rPr>
          <w:spacing w:val="1"/>
          <w:sz w:val="28"/>
        </w:rPr>
        <w:t xml:space="preserve"> </w:t>
      </w:r>
      <w:r>
        <w:rPr>
          <w:sz w:val="28"/>
        </w:rPr>
        <w:t>(«Кредитна</w:t>
      </w:r>
      <w:r>
        <w:rPr>
          <w:spacing w:val="1"/>
          <w:sz w:val="28"/>
        </w:rPr>
        <w:t xml:space="preserve"> </w:t>
      </w:r>
      <w:r>
        <w:rPr>
          <w:sz w:val="28"/>
        </w:rPr>
        <w:t>мобільність» – виконуються майже 50 проектів із університетами країн ЄС, що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 мобільність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наших</w:t>
      </w:r>
      <w:r>
        <w:rPr>
          <w:spacing w:val="-5"/>
          <w:sz w:val="28"/>
        </w:rPr>
        <w:t xml:space="preserve"> </w:t>
      </w:r>
      <w:r>
        <w:rPr>
          <w:sz w:val="28"/>
        </w:rPr>
        <w:t>студентів,</w:t>
      </w:r>
      <w:r>
        <w:rPr>
          <w:spacing w:val="3"/>
          <w:sz w:val="28"/>
        </w:rPr>
        <w:t xml:space="preserve"> </w:t>
      </w:r>
      <w:r>
        <w:rPr>
          <w:sz w:val="28"/>
        </w:rPr>
        <w:t>викладачів</w:t>
      </w:r>
      <w:r>
        <w:rPr>
          <w:spacing w:val="-2"/>
          <w:sz w:val="28"/>
        </w:rPr>
        <w:t xml:space="preserve"> </w:t>
      </w:r>
      <w:r>
        <w:rPr>
          <w:sz w:val="28"/>
        </w:rPr>
        <w:t>та співробітників)</w:t>
      </w:r>
    </w:p>
    <w:p w:rsidR="0064471B" w:rsidRDefault="00B05776">
      <w:pPr>
        <w:pStyle w:val="a4"/>
        <w:numPr>
          <w:ilvl w:val="0"/>
          <w:numId w:val="3"/>
        </w:numPr>
        <w:tabs>
          <w:tab w:val="left" w:pos="475"/>
        </w:tabs>
        <w:spacing w:before="3" w:line="360" w:lineRule="auto"/>
        <w:ind w:right="105"/>
        <w:rPr>
          <w:sz w:val="28"/>
        </w:rPr>
      </w:pPr>
      <w:r>
        <w:rPr>
          <w:sz w:val="28"/>
        </w:rPr>
        <w:t>Вдосконалення внутрішньої системи координації міжнародної діяльності 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тісних контактів із заступниками деканів факультетів та директорів інститутів і</w:t>
      </w:r>
      <w:r>
        <w:rPr>
          <w:spacing w:val="1"/>
          <w:sz w:val="28"/>
        </w:rPr>
        <w:t xml:space="preserve"> </w:t>
      </w:r>
      <w:r>
        <w:rPr>
          <w:sz w:val="28"/>
        </w:rPr>
        <w:t>делегування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повноважень,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звітів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співробітниками інститутів/факультетів з метою обліку даних та їх обміном задля</w:t>
      </w:r>
      <w:r>
        <w:rPr>
          <w:spacing w:val="1"/>
          <w:sz w:val="28"/>
        </w:rPr>
        <w:t xml:space="preserve"> </w:t>
      </w:r>
      <w:r>
        <w:rPr>
          <w:sz w:val="28"/>
        </w:rPr>
        <w:t>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даного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діяльності.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низки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5"/>
          <w:sz w:val="28"/>
        </w:rPr>
        <w:t xml:space="preserve"> </w:t>
      </w:r>
      <w:r>
        <w:rPr>
          <w:sz w:val="28"/>
        </w:rPr>
        <w:t>міжнародного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співробітництва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1"/>
          <w:sz w:val="28"/>
        </w:rPr>
        <w:t xml:space="preserve"> </w:t>
      </w:r>
      <w:r>
        <w:rPr>
          <w:sz w:val="28"/>
        </w:rPr>
        <w:t>карантинних</w:t>
      </w:r>
      <w:r>
        <w:rPr>
          <w:spacing w:val="-5"/>
          <w:sz w:val="28"/>
        </w:rPr>
        <w:t xml:space="preserve"> </w:t>
      </w:r>
      <w:r>
        <w:rPr>
          <w:sz w:val="28"/>
        </w:rPr>
        <w:t>обмежень</w:t>
      </w:r>
    </w:p>
    <w:p w:rsidR="0064471B" w:rsidRDefault="00B05776">
      <w:pPr>
        <w:pStyle w:val="a4"/>
        <w:numPr>
          <w:ilvl w:val="0"/>
          <w:numId w:val="3"/>
        </w:numPr>
        <w:tabs>
          <w:tab w:val="left" w:pos="475"/>
        </w:tabs>
        <w:spacing w:line="357" w:lineRule="auto"/>
        <w:ind w:right="106"/>
        <w:rPr>
          <w:sz w:val="28"/>
        </w:rPr>
      </w:pPr>
      <w:r>
        <w:rPr>
          <w:sz w:val="28"/>
        </w:rPr>
        <w:t>Розбудова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міжнародної</w:t>
      </w:r>
      <w:r>
        <w:rPr>
          <w:spacing w:val="1"/>
          <w:sz w:val="28"/>
        </w:rPr>
        <w:t xml:space="preserve"> </w:t>
      </w:r>
      <w:r>
        <w:rPr>
          <w:sz w:val="28"/>
        </w:rPr>
        <w:t>гуманітарної</w:t>
      </w:r>
      <w:r>
        <w:rPr>
          <w:spacing w:val="1"/>
          <w:sz w:val="28"/>
        </w:rPr>
        <w:t xml:space="preserve"> </w:t>
      </w:r>
      <w:r>
        <w:rPr>
          <w:sz w:val="28"/>
        </w:rPr>
        <w:t>співпраці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іноземними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університетами-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 та громадськими організаціями для підтримки ВПО, які проживають в</w:t>
      </w:r>
      <w:r>
        <w:rPr>
          <w:spacing w:val="1"/>
          <w:sz w:val="28"/>
        </w:rPr>
        <w:t xml:space="preserve"> </w:t>
      </w:r>
      <w:r>
        <w:rPr>
          <w:sz w:val="28"/>
        </w:rPr>
        <w:t>гуртожитках нашого університету та в громадах регіону, населення на звільнених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територіях та в регіонах ведення бойових дій, а також різноманітних підрозділів ЗС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України</w:t>
      </w:r>
    </w:p>
    <w:p w:rsidR="0064471B" w:rsidRDefault="0064471B">
      <w:pPr>
        <w:pStyle w:val="a3"/>
        <w:ind w:left="0"/>
        <w:jc w:val="left"/>
        <w:rPr>
          <w:sz w:val="30"/>
        </w:rPr>
      </w:pPr>
    </w:p>
    <w:p w:rsidR="0064471B" w:rsidRDefault="0064471B">
      <w:pPr>
        <w:pStyle w:val="a3"/>
        <w:ind w:left="0"/>
        <w:jc w:val="left"/>
        <w:rPr>
          <w:sz w:val="30"/>
        </w:rPr>
      </w:pPr>
    </w:p>
    <w:p w:rsidR="0064471B" w:rsidRDefault="0064471B">
      <w:pPr>
        <w:pStyle w:val="a3"/>
        <w:ind w:left="0"/>
        <w:jc w:val="left"/>
        <w:rPr>
          <w:sz w:val="30"/>
        </w:rPr>
      </w:pPr>
    </w:p>
    <w:p w:rsidR="0064471B" w:rsidRDefault="0064471B">
      <w:pPr>
        <w:pStyle w:val="a3"/>
        <w:ind w:left="0"/>
        <w:jc w:val="left"/>
        <w:rPr>
          <w:sz w:val="30"/>
        </w:rPr>
      </w:pPr>
    </w:p>
    <w:p w:rsidR="0064471B" w:rsidRDefault="0064471B">
      <w:pPr>
        <w:pStyle w:val="a3"/>
        <w:ind w:left="0"/>
        <w:jc w:val="left"/>
        <w:rPr>
          <w:sz w:val="30"/>
        </w:rPr>
      </w:pPr>
    </w:p>
    <w:p w:rsidR="0064471B" w:rsidRDefault="0064471B">
      <w:pPr>
        <w:pStyle w:val="a3"/>
        <w:ind w:left="0"/>
        <w:jc w:val="left"/>
        <w:rPr>
          <w:sz w:val="30"/>
        </w:rPr>
      </w:pPr>
    </w:p>
    <w:p w:rsidR="0064471B" w:rsidRDefault="0064471B">
      <w:pPr>
        <w:pStyle w:val="a3"/>
        <w:spacing w:before="1"/>
        <w:ind w:left="0"/>
        <w:jc w:val="left"/>
        <w:rPr>
          <w:sz w:val="30"/>
        </w:rPr>
      </w:pPr>
    </w:p>
    <w:p w:rsidR="00652A7D" w:rsidRDefault="00652A7D">
      <w:pPr>
        <w:pStyle w:val="1"/>
        <w:spacing w:before="1"/>
        <w:ind w:left="1208"/>
        <w:jc w:val="left"/>
      </w:pPr>
    </w:p>
    <w:p w:rsidR="00652A7D" w:rsidRDefault="00652A7D">
      <w:pPr>
        <w:pStyle w:val="1"/>
        <w:spacing w:before="1"/>
        <w:ind w:left="1208"/>
        <w:jc w:val="left"/>
      </w:pPr>
    </w:p>
    <w:p w:rsidR="00FE3BDD" w:rsidRDefault="00FE3BDD">
      <w:pPr>
        <w:pStyle w:val="1"/>
        <w:spacing w:before="1"/>
        <w:ind w:left="1208"/>
        <w:jc w:val="left"/>
      </w:pPr>
    </w:p>
    <w:p w:rsidR="00FE3BDD" w:rsidRDefault="00FE3BDD">
      <w:pPr>
        <w:pStyle w:val="1"/>
        <w:spacing w:before="1"/>
        <w:ind w:left="1208"/>
        <w:jc w:val="left"/>
      </w:pPr>
    </w:p>
    <w:p w:rsidR="00FE3BDD" w:rsidRDefault="00FE3BDD">
      <w:pPr>
        <w:pStyle w:val="1"/>
        <w:spacing w:before="1"/>
        <w:ind w:left="1208"/>
        <w:jc w:val="left"/>
      </w:pPr>
    </w:p>
    <w:p w:rsidR="00FE3BDD" w:rsidRDefault="00B05776" w:rsidP="00FE3BDD">
      <w:pPr>
        <w:pStyle w:val="1"/>
        <w:spacing w:before="1"/>
        <w:ind w:left="1208"/>
        <w:jc w:val="left"/>
      </w:pPr>
      <w:r>
        <w:lastRenderedPageBreak/>
        <w:t>ОСНОВНІ</w:t>
      </w:r>
      <w:r>
        <w:rPr>
          <w:spacing w:val="-5"/>
        </w:rPr>
        <w:t xml:space="preserve"> </w:t>
      </w:r>
      <w:r>
        <w:t>СФЕРИ</w:t>
      </w:r>
      <w:r>
        <w:rPr>
          <w:spacing w:val="-6"/>
        </w:rPr>
        <w:t xml:space="preserve"> </w:t>
      </w:r>
      <w:r>
        <w:t>МІЖНАРОДНОГО</w:t>
      </w:r>
      <w:r>
        <w:rPr>
          <w:spacing w:val="-1"/>
        </w:rPr>
        <w:t xml:space="preserve"> </w:t>
      </w:r>
      <w:r>
        <w:t>СПІВРОБІТНИЦТВА</w:t>
      </w:r>
      <w:r>
        <w:rPr>
          <w:spacing w:val="-5"/>
        </w:rPr>
        <w:t xml:space="preserve"> </w:t>
      </w:r>
      <w:r>
        <w:t>ЧНУ</w:t>
      </w:r>
    </w:p>
    <w:p w:rsidR="00FE3BDD" w:rsidRDefault="00FE3BDD" w:rsidP="00FE3BDD">
      <w:pPr>
        <w:pStyle w:val="1"/>
        <w:spacing w:before="1"/>
        <w:ind w:left="1208"/>
        <w:jc w:val="left"/>
      </w:pPr>
    </w:p>
    <w:p w:rsidR="0064471B" w:rsidRDefault="00B05776" w:rsidP="00FE3BDD">
      <w:pPr>
        <w:pStyle w:val="1"/>
        <w:spacing w:before="1"/>
        <w:rPr>
          <w:b w:val="0"/>
        </w:rPr>
      </w:pPr>
      <w:r>
        <w:t>Співпраця</w:t>
      </w:r>
      <w:r>
        <w:rPr>
          <w:spacing w:val="1"/>
        </w:rPr>
        <w:t xml:space="preserve"> </w:t>
      </w:r>
      <w:r>
        <w:t>університету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іноземними</w:t>
      </w:r>
      <w:r>
        <w:rPr>
          <w:spacing w:val="1"/>
        </w:rPr>
        <w:t xml:space="preserve"> </w:t>
      </w:r>
      <w:r>
        <w:t>науково-освітніми</w:t>
      </w:r>
      <w:r>
        <w:rPr>
          <w:spacing w:val="1"/>
        </w:rPr>
        <w:t xml:space="preserve"> </w:t>
      </w:r>
      <w:r>
        <w:t>закладами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організаціями</w:t>
      </w:r>
    </w:p>
    <w:p w:rsidR="0064471B" w:rsidRDefault="00B05776">
      <w:pPr>
        <w:pStyle w:val="a3"/>
        <w:spacing w:line="360" w:lineRule="auto"/>
        <w:ind w:right="107" w:firstLine="705"/>
      </w:pPr>
      <w:r>
        <w:t>Міжнародна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залишається</w:t>
      </w:r>
      <w:r>
        <w:rPr>
          <w:spacing w:val="1"/>
        </w:rPr>
        <w:t xml:space="preserve"> </w:t>
      </w:r>
      <w:r>
        <w:t>важливою</w:t>
      </w:r>
      <w:r>
        <w:rPr>
          <w:spacing w:val="1"/>
        </w:rPr>
        <w:t xml:space="preserve"> </w:t>
      </w:r>
      <w:r>
        <w:t>складовою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університету.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глобалізації</w:t>
      </w:r>
      <w:r>
        <w:rPr>
          <w:spacing w:val="1"/>
        </w:rPr>
        <w:t xml:space="preserve"> </w:t>
      </w:r>
      <w:r>
        <w:t>повноцінна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можлива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інтернаціоналізації</w:t>
      </w:r>
      <w:r>
        <w:rPr>
          <w:spacing w:val="1"/>
        </w:rPr>
        <w:t xml:space="preserve"> </w:t>
      </w:r>
      <w:r>
        <w:t>вищих навчальних закладів. Адже, формуючи власну національну систему освіти,</w:t>
      </w:r>
      <w:r>
        <w:rPr>
          <w:spacing w:val="1"/>
        </w:rPr>
        <w:t xml:space="preserve"> </w:t>
      </w:r>
      <w:r>
        <w:t>потрібно також враховувати і сучасні глобалізаційні впливи, а однією з важливих</w:t>
      </w:r>
      <w:r>
        <w:rPr>
          <w:spacing w:val="1"/>
        </w:rPr>
        <w:t xml:space="preserve"> </w:t>
      </w:r>
      <w:proofErr w:type="spellStart"/>
      <w:r>
        <w:t>модернізаційних</w:t>
      </w:r>
      <w:proofErr w:type="spellEnd"/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вищій</w:t>
      </w:r>
      <w:r>
        <w:rPr>
          <w:spacing w:val="1"/>
        </w:rPr>
        <w:t xml:space="preserve"> </w:t>
      </w:r>
      <w:r>
        <w:t>освіті,</w:t>
      </w:r>
      <w:r>
        <w:rPr>
          <w:spacing w:val="1"/>
        </w:rPr>
        <w:t xml:space="preserve"> </w:t>
      </w:r>
      <w:r>
        <w:t>зумовлених</w:t>
      </w:r>
      <w:r>
        <w:rPr>
          <w:spacing w:val="1"/>
        </w:rPr>
        <w:t xml:space="preserve"> </w:t>
      </w:r>
      <w:r>
        <w:t>процесами</w:t>
      </w:r>
      <w:r>
        <w:rPr>
          <w:spacing w:val="1"/>
        </w:rPr>
        <w:t xml:space="preserve"> </w:t>
      </w:r>
      <w:r>
        <w:t>глобалізації,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rPr>
          <w:spacing w:val="-1"/>
        </w:rPr>
        <w:t>інтернаціоналізація</w:t>
      </w:r>
      <w:r>
        <w:rPr>
          <w:spacing w:val="-12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інтеграція.</w:t>
      </w:r>
      <w:r>
        <w:rPr>
          <w:spacing w:val="-10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цьому</w:t>
      </w:r>
      <w:r>
        <w:rPr>
          <w:spacing w:val="-16"/>
        </w:rPr>
        <w:t xml:space="preserve"> </w:t>
      </w:r>
      <w:r>
        <w:t>контексті</w:t>
      </w:r>
      <w:r>
        <w:rPr>
          <w:spacing w:val="-17"/>
        </w:rPr>
        <w:t xml:space="preserve"> </w:t>
      </w:r>
      <w:r>
        <w:t>динаміка</w:t>
      </w:r>
      <w:r>
        <w:rPr>
          <w:spacing w:val="-12"/>
        </w:rPr>
        <w:t xml:space="preserve"> </w:t>
      </w:r>
      <w:r>
        <w:t>розвитку</w:t>
      </w:r>
      <w:r>
        <w:rPr>
          <w:spacing w:val="-17"/>
        </w:rPr>
        <w:t xml:space="preserve"> </w:t>
      </w:r>
      <w:r>
        <w:t>міжнародної</w:t>
      </w:r>
      <w:r>
        <w:rPr>
          <w:spacing w:val="-67"/>
        </w:rPr>
        <w:t xml:space="preserve"> </w:t>
      </w:r>
      <w:r>
        <w:t>діяльності нашого університету є позитивною і ми досягли чималих успіхів. Але</w:t>
      </w:r>
      <w:r>
        <w:rPr>
          <w:spacing w:val="1"/>
        </w:rPr>
        <w:t xml:space="preserve"> </w:t>
      </w:r>
      <w:r>
        <w:rPr>
          <w:w w:val="95"/>
        </w:rPr>
        <w:t>віроломний</w:t>
      </w:r>
      <w:r>
        <w:rPr>
          <w:spacing w:val="32"/>
          <w:w w:val="95"/>
        </w:rPr>
        <w:t xml:space="preserve"> </w:t>
      </w:r>
      <w:r>
        <w:rPr>
          <w:w w:val="95"/>
        </w:rPr>
        <w:t>напад</w:t>
      </w:r>
      <w:r>
        <w:rPr>
          <w:spacing w:val="35"/>
          <w:w w:val="95"/>
        </w:rPr>
        <w:t xml:space="preserve"> </w:t>
      </w:r>
      <w:r>
        <w:rPr>
          <w:w w:val="95"/>
        </w:rPr>
        <w:t>російської</w:t>
      </w:r>
      <w:r>
        <w:rPr>
          <w:spacing w:val="32"/>
          <w:w w:val="95"/>
        </w:rPr>
        <w:t xml:space="preserve"> </w:t>
      </w:r>
      <w:r>
        <w:rPr>
          <w:w w:val="95"/>
        </w:rPr>
        <w:t>федерації</w:t>
      </w:r>
      <w:r>
        <w:rPr>
          <w:spacing w:val="30"/>
          <w:w w:val="95"/>
        </w:rPr>
        <w:t xml:space="preserve"> </w:t>
      </w:r>
      <w:r>
        <w:rPr>
          <w:w w:val="95"/>
        </w:rPr>
        <w:t>24</w:t>
      </w:r>
      <w:r>
        <w:rPr>
          <w:spacing w:val="32"/>
          <w:w w:val="95"/>
        </w:rPr>
        <w:t xml:space="preserve"> </w:t>
      </w:r>
      <w:r>
        <w:rPr>
          <w:w w:val="95"/>
        </w:rPr>
        <w:t>лютого</w:t>
      </w:r>
      <w:r>
        <w:rPr>
          <w:spacing w:val="33"/>
          <w:w w:val="95"/>
        </w:rPr>
        <w:t xml:space="preserve"> </w:t>
      </w:r>
      <w:r>
        <w:rPr>
          <w:w w:val="95"/>
        </w:rPr>
        <w:t>2022</w:t>
      </w:r>
      <w:r>
        <w:rPr>
          <w:spacing w:val="32"/>
          <w:w w:val="95"/>
        </w:rPr>
        <w:t xml:space="preserve"> </w:t>
      </w:r>
      <w:r>
        <w:rPr>
          <w:w w:val="95"/>
        </w:rPr>
        <w:t>року</w:t>
      </w:r>
      <w:r>
        <w:rPr>
          <w:spacing w:val="23"/>
          <w:w w:val="95"/>
        </w:rPr>
        <w:t xml:space="preserve"> </w:t>
      </w:r>
      <w:r>
        <w:rPr>
          <w:w w:val="95"/>
        </w:rPr>
        <w:t>дуже</w:t>
      </w:r>
      <w:r>
        <w:rPr>
          <w:spacing w:val="34"/>
          <w:w w:val="95"/>
        </w:rPr>
        <w:t xml:space="preserve"> </w:t>
      </w:r>
      <w:r>
        <w:rPr>
          <w:w w:val="95"/>
        </w:rPr>
        <w:t>негативно</w:t>
      </w:r>
      <w:r>
        <w:rPr>
          <w:spacing w:val="32"/>
          <w:w w:val="95"/>
        </w:rPr>
        <w:t xml:space="preserve"> </w:t>
      </w:r>
      <w:r>
        <w:rPr>
          <w:w w:val="95"/>
        </w:rPr>
        <w:t>впливає</w:t>
      </w:r>
      <w:r>
        <w:rPr>
          <w:spacing w:val="1"/>
          <w:w w:val="9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міжнародні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нашого</w:t>
      </w:r>
      <w:r>
        <w:rPr>
          <w:spacing w:val="1"/>
        </w:rPr>
        <w:t xml:space="preserve"> </w:t>
      </w:r>
      <w:r>
        <w:t>університету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іноземними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спонукає нас шукати нові шляхи вирішення цього сучасного виклику для розвитку</w:t>
      </w:r>
      <w:r>
        <w:rPr>
          <w:spacing w:val="1"/>
        </w:rPr>
        <w:t xml:space="preserve"> </w:t>
      </w:r>
      <w:r>
        <w:t>університетської освіти. Незважаючи на війну, нам вдалося в 2023 році зберегти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активності,</w:t>
      </w:r>
      <w:r>
        <w:rPr>
          <w:spacing w:val="1"/>
        </w:rPr>
        <w:t xml:space="preserve"> </w:t>
      </w:r>
      <w:r>
        <w:t>насамперед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мобільності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студентів, викладачів та співробітників до іноземних університетів-партнерів, хоча</w:t>
      </w:r>
      <w:r>
        <w:rPr>
          <w:spacing w:val="1"/>
        </w:rPr>
        <w:t xml:space="preserve"> </w:t>
      </w:r>
      <w:r>
        <w:t>організація прийомів наших партнерів в Чернівцях залишається на жаль рівні 2022</w:t>
      </w:r>
      <w:r>
        <w:rPr>
          <w:spacing w:val="1"/>
        </w:rPr>
        <w:t xml:space="preserve"> </w:t>
      </w:r>
      <w:r>
        <w:t>року,</w:t>
      </w:r>
      <w:r>
        <w:rPr>
          <w:spacing w:val="1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пов’язано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забороною</w:t>
      </w:r>
      <w:r>
        <w:rPr>
          <w:spacing w:val="-3"/>
        </w:rPr>
        <w:t xml:space="preserve"> </w:t>
      </w:r>
      <w:r>
        <w:t>відвідування</w:t>
      </w:r>
      <w:r>
        <w:rPr>
          <w:spacing w:val="-1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військовий</w:t>
      </w:r>
      <w:r>
        <w:rPr>
          <w:spacing w:val="-2"/>
        </w:rPr>
        <w:t xml:space="preserve"> </w:t>
      </w:r>
      <w:r>
        <w:t>стан.</w:t>
      </w:r>
    </w:p>
    <w:p w:rsidR="0064471B" w:rsidRDefault="00B05776">
      <w:pPr>
        <w:pStyle w:val="a3"/>
        <w:spacing w:line="360" w:lineRule="auto"/>
        <w:ind w:right="108" w:firstLine="705"/>
      </w:pPr>
      <w:r>
        <w:t>Протягом останніх років Чернівецький національний університет імені Юрія</w:t>
      </w:r>
      <w:r>
        <w:rPr>
          <w:spacing w:val="1"/>
        </w:rPr>
        <w:t xml:space="preserve"> </w:t>
      </w:r>
      <w:proofErr w:type="spellStart"/>
      <w:r>
        <w:t>Федьковича</w:t>
      </w:r>
      <w:proofErr w:type="spellEnd"/>
      <w:r>
        <w:rPr>
          <w:spacing w:val="1"/>
        </w:rPr>
        <w:t xml:space="preserve"> </w:t>
      </w:r>
      <w:r>
        <w:t>розвиває</w:t>
      </w:r>
      <w:r>
        <w:rPr>
          <w:spacing w:val="1"/>
        </w:rPr>
        <w:t xml:space="preserve"> </w:t>
      </w:r>
      <w:r>
        <w:t>тісні</w:t>
      </w:r>
      <w:r>
        <w:rPr>
          <w:spacing w:val="1"/>
        </w:rPr>
        <w:t xml:space="preserve"> </w:t>
      </w:r>
      <w:r>
        <w:t>зв’язки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навчальними,</w:t>
      </w:r>
      <w:r>
        <w:rPr>
          <w:spacing w:val="1"/>
        </w:rPr>
        <w:t xml:space="preserve"> </w:t>
      </w:r>
      <w:r>
        <w:t>науковими,</w:t>
      </w:r>
      <w:r>
        <w:rPr>
          <w:spacing w:val="1"/>
        </w:rPr>
        <w:t xml:space="preserve"> </w:t>
      </w:r>
      <w:r>
        <w:t>культурними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іншими закладами з понад 30 зарубіжних країн. Загальна кількість угод станом на</w:t>
      </w:r>
      <w:r>
        <w:rPr>
          <w:spacing w:val="1"/>
        </w:rPr>
        <w:t xml:space="preserve"> </w:t>
      </w:r>
      <w:r>
        <w:t>грудень</w:t>
      </w:r>
      <w:r>
        <w:rPr>
          <w:spacing w:val="-2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року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225.</w:t>
      </w:r>
    </w:p>
    <w:p w:rsidR="0064471B" w:rsidRDefault="00B05776">
      <w:pPr>
        <w:pStyle w:val="a3"/>
        <w:spacing w:line="360" w:lineRule="auto"/>
        <w:ind w:right="117" w:firstLine="705"/>
      </w:pPr>
      <w:r>
        <w:t>У 2023 році нашим університетом було підписано 15 угод про довгострокове</w:t>
      </w:r>
      <w:r>
        <w:rPr>
          <w:spacing w:val="1"/>
        </w:rPr>
        <w:t xml:space="preserve"> </w:t>
      </w:r>
      <w:r>
        <w:t>міжнародне</w:t>
      </w:r>
      <w:r>
        <w:rPr>
          <w:spacing w:val="1"/>
        </w:rPr>
        <w:t xml:space="preserve"> </w:t>
      </w:r>
      <w:r>
        <w:t>співробітництво,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тенденціям</w:t>
      </w:r>
      <w:r>
        <w:rPr>
          <w:spacing w:val="1"/>
        </w:rPr>
        <w:t xml:space="preserve"> </w:t>
      </w:r>
      <w:r>
        <w:t>підписання</w:t>
      </w:r>
      <w:r>
        <w:rPr>
          <w:spacing w:val="1"/>
        </w:rPr>
        <w:t xml:space="preserve"> </w:t>
      </w:r>
      <w:r>
        <w:t>договорів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новими партнерами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останні</w:t>
      </w:r>
      <w:r>
        <w:rPr>
          <w:spacing w:val="-4"/>
        </w:rPr>
        <w:t xml:space="preserve"> </w:t>
      </w:r>
      <w:r>
        <w:t>роки.</w:t>
      </w:r>
    </w:p>
    <w:p w:rsidR="0064471B" w:rsidRDefault="0064471B">
      <w:pPr>
        <w:pStyle w:val="a3"/>
        <w:spacing w:before="8"/>
        <w:ind w:left="0"/>
        <w:jc w:val="left"/>
        <w:rPr>
          <w:sz w:val="41"/>
        </w:rPr>
      </w:pPr>
    </w:p>
    <w:p w:rsidR="0064471B" w:rsidRDefault="00B05776">
      <w:pPr>
        <w:pStyle w:val="1"/>
      </w:pPr>
      <w:r>
        <w:t>Участь</w:t>
      </w:r>
      <w:r>
        <w:rPr>
          <w:spacing w:val="-5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міжнародних</w:t>
      </w:r>
      <w:r>
        <w:rPr>
          <w:spacing w:val="-5"/>
        </w:rPr>
        <w:t xml:space="preserve"> </w:t>
      </w:r>
      <w:r>
        <w:t>грантових</w:t>
      </w:r>
      <w:r>
        <w:rPr>
          <w:spacing w:val="-2"/>
        </w:rPr>
        <w:t xml:space="preserve"> </w:t>
      </w:r>
      <w:r>
        <w:t>проектах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програмах</w:t>
      </w:r>
    </w:p>
    <w:p w:rsidR="0064471B" w:rsidRDefault="00B05776">
      <w:pPr>
        <w:pStyle w:val="a3"/>
        <w:spacing w:before="158" w:line="357" w:lineRule="auto"/>
        <w:ind w:right="116" w:firstLine="705"/>
      </w:pPr>
      <w:r>
        <w:t>Кожного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активізується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університету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міжнародних</w:t>
      </w:r>
      <w:r>
        <w:rPr>
          <w:spacing w:val="-4"/>
        </w:rPr>
        <w:t xml:space="preserve"> </w:t>
      </w:r>
      <w:r>
        <w:t>проектах.</w:t>
      </w:r>
      <w:r>
        <w:rPr>
          <w:spacing w:val="2"/>
        </w:rPr>
        <w:t xml:space="preserve"> </w:t>
      </w:r>
      <w:r>
        <w:t>Факультети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інститути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підтримки відділу</w:t>
      </w:r>
      <w:r>
        <w:rPr>
          <w:spacing w:val="-4"/>
        </w:rPr>
        <w:t xml:space="preserve"> </w:t>
      </w:r>
      <w:r>
        <w:t>міжнародних</w:t>
      </w:r>
    </w:p>
    <w:p w:rsidR="0064471B" w:rsidRDefault="0064471B">
      <w:pPr>
        <w:spacing w:line="357" w:lineRule="auto"/>
        <w:sectPr w:rsidR="0064471B">
          <w:pgSz w:w="11910" w:h="16840"/>
          <w:pgMar w:top="760" w:right="740" w:bottom="1180" w:left="520" w:header="0" w:footer="998" w:gutter="0"/>
          <w:cols w:space="720"/>
        </w:sectPr>
      </w:pPr>
    </w:p>
    <w:p w:rsidR="0064471B" w:rsidRDefault="00B05776">
      <w:pPr>
        <w:pStyle w:val="a3"/>
        <w:spacing w:before="64" w:line="362" w:lineRule="auto"/>
        <w:ind w:right="117"/>
      </w:pPr>
      <w:proofErr w:type="spellStart"/>
      <w:r>
        <w:lastRenderedPageBreak/>
        <w:t>зв’язків</w:t>
      </w:r>
      <w:proofErr w:type="spellEnd"/>
      <w:r>
        <w:t xml:space="preserve"> доклали багато зусиль до подання грантових заявок, координування та</w:t>
      </w:r>
      <w:r>
        <w:rPr>
          <w:spacing w:val="1"/>
        </w:rPr>
        <w:t xml:space="preserve"> </w:t>
      </w:r>
      <w:r>
        <w:t>реалізації</w:t>
      </w:r>
      <w:r>
        <w:rPr>
          <w:spacing w:val="-6"/>
        </w:rPr>
        <w:t xml:space="preserve"> </w:t>
      </w:r>
      <w:r>
        <w:t>міжнародних</w:t>
      </w:r>
      <w:r>
        <w:rPr>
          <w:spacing w:val="-3"/>
        </w:rPr>
        <w:t xml:space="preserve"> </w:t>
      </w:r>
      <w:r>
        <w:t>проектів.</w:t>
      </w:r>
    </w:p>
    <w:p w:rsidR="0064471B" w:rsidRDefault="00B05776">
      <w:pPr>
        <w:pStyle w:val="a3"/>
        <w:spacing w:line="314" w:lineRule="exact"/>
        <w:ind w:left="1040"/>
      </w:pPr>
      <w:r>
        <w:t>У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році</w:t>
      </w:r>
      <w:r>
        <w:rPr>
          <w:spacing w:val="-6"/>
        </w:rPr>
        <w:t xml:space="preserve"> </w:t>
      </w:r>
      <w:r>
        <w:t>виконувалося 7</w:t>
      </w:r>
      <w:r>
        <w:rPr>
          <w:spacing w:val="-2"/>
        </w:rPr>
        <w:t xml:space="preserve"> </w:t>
      </w:r>
      <w:proofErr w:type="spellStart"/>
      <w:r>
        <w:t>проєктів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програми</w:t>
      </w:r>
      <w:r>
        <w:rPr>
          <w:spacing w:val="6"/>
        </w:rPr>
        <w:t xml:space="preserve"> </w:t>
      </w:r>
      <w:r>
        <w:rPr>
          <w:b/>
        </w:rPr>
        <w:t>ERASMUS+</w:t>
      </w:r>
      <w:r>
        <w:rPr>
          <w:b/>
          <w:spacing w:val="-2"/>
        </w:rPr>
        <w:t xml:space="preserve"> </w:t>
      </w:r>
      <w:r>
        <w:rPr>
          <w:b/>
        </w:rPr>
        <w:t>KA2</w:t>
      </w:r>
      <w:r>
        <w:t>.</w:t>
      </w:r>
    </w:p>
    <w:p w:rsidR="0064471B" w:rsidRDefault="00B05776">
      <w:pPr>
        <w:pStyle w:val="a3"/>
        <w:spacing w:before="164" w:line="360" w:lineRule="auto"/>
        <w:ind w:right="105" w:firstLine="566"/>
      </w:pPr>
      <w:r>
        <w:t>З 2014 року на економічному факультеті нашого університету проводяться</w:t>
      </w:r>
      <w:r>
        <w:rPr>
          <w:spacing w:val="1"/>
        </w:rPr>
        <w:t xml:space="preserve"> </w:t>
      </w:r>
      <w:r>
        <w:t>курси перепідготовки та соціальної адаптації військовослужбовців, звільнених в</w:t>
      </w:r>
      <w:r>
        <w:rPr>
          <w:spacing w:val="1"/>
        </w:rPr>
        <w:t xml:space="preserve"> </w:t>
      </w:r>
      <w:r>
        <w:t>запас,</w:t>
      </w:r>
      <w:r>
        <w:rPr>
          <w:spacing w:val="36"/>
        </w:rPr>
        <w:t xml:space="preserve"> </w:t>
      </w:r>
      <w:r>
        <w:t>та</w:t>
      </w:r>
      <w:r>
        <w:rPr>
          <w:spacing w:val="28"/>
        </w:rPr>
        <w:t xml:space="preserve"> </w:t>
      </w:r>
      <w:r>
        <w:t>членів</w:t>
      </w:r>
      <w:r>
        <w:rPr>
          <w:spacing w:val="29"/>
        </w:rPr>
        <w:t xml:space="preserve"> </w:t>
      </w:r>
      <w:r>
        <w:t>їх</w:t>
      </w:r>
      <w:r>
        <w:rPr>
          <w:spacing w:val="27"/>
        </w:rPr>
        <w:t xml:space="preserve"> </w:t>
      </w:r>
      <w:r>
        <w:t>сімей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рамках</w:t>
      </w:r>
      <w:r>
        <w:rPr>
          <w:spacing w:val="27"/>
        </w:rPr>
        <w:t xml:space="preserve"> </w:t>
      </w:r>
      <w:r>
        <w:t>реалізації</w:t>
      </w:r>
      <w:r>
        <w:rPr>
          <w:spacing w:val="31"/>
        </w:rPr>
        <w:t xml:space="preserve"> </w:t>
      </w:r>
      <w:r>
        <w:t>українсько-норвезького</w:t>
      </w:r>
      <w:r>
        <w:rPr>
          <w:spacing w:val="32"/>
        </w:rPr>
        <w:t xml:space="preserve"> </w:t>
      </w:r>
      <w:proofErr w:type="spellStart"/>
      <w:r>
        <w:t>проєкту</w:t>
      </w:r>
      <w:proofErr w:type="spellEnd"/>
    </w:p>
    <w:p w:rsidR="0064471B" w:rsidRDefault="00B05776">
      <w:pPr>
        <w:pStyle w:val="a3"/>
        <w:spacing w:line="360" w:lineRule="auto"/>
        <w:ind w:right="111"/>
      </w:pPr>
      <w:r>
        <w:t>«Перепідготовка</w:t>
      </w:r>
      <w:r>
        <w:rPr>
          <w:spacing w:val="-11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соціальна</w:t>
      </w:r>
      <w:r>
        <w:rPr>
          <w:spacing w:val="-11"/>
        </w:rPr>
        <w:t xml:space="preserve"> </w:t>
      </w:r>
      <w:r>
        <w:t>адаптація</w:t>
      </w:r>
      <w:r>
        <w:rPr>
          <w:spacing w:val="-5"/>
        </w:rPr>
        <w:t xml:space="preserve"> </w:t>
      </w:r>
      <w:r>
        <w:t>військовослужбовців,</w:t>
      </w:r>
      <w:r>
        <w:rPr>
          <w:spacing w:val="-9"/>
        </w:rPr>
        <w:t xml:space="preserve"> </w:t>
      </w:r>
      <w:r>
        <w:t>звільнених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запас,</w:t>
      </w:r>
      <w:r>
        <w:rPr>
          <w:spacing w:val="-9"/>
        </w:rPr>
        <w:t xml:space="preserve"> </w:t>
      </w:r>
      <w:r>
        <w:t>та</w:t>
      </w:r>
      <w:r>
        <w:rPr>
          <w:spacing w:val="-68"/>
        </w:rPr>
        <w:t xml:space="preserve"> </w:t>
      </w:r>
      <w:r>
        <w:t>членів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сімей»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партнерстві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університетом</w:t>
      </w:r>
      <w:r>
        <w:rPr>
          <w:spacing w:val="1"/>
        </w:rPr>
        <w:t xml:space="preserve"> </w:t>
      </w:r>
      <w:r>
        <w:t>Норд</w:t>
      </w:r>
      <w:r>
        <w:rPr>
          <w:spacing w:val="1"/>
        </w:rPr>
        <w:t xml:space="preserve"> </w:t>
      </w:r>
      <w:r>
        <w:t>(м.</w:t>
      </w:r>
      <w:r>
        <w:rPr>
          <w:spacing w:val="1"/>
        </w:rPr>
        <w:t xml:space="preserve"> </w:t>
      </w:r>
      <w:proofErr w:type="spellStart"/>
      <w:r>
        <w:t>Бодо</w:t>
      </w:r>
      <w:proofErr w:type="spellEnd"/>
      <w:r>
        <w:t>,</w:t>
      </w:r>
      <w:r>
        <w:rPr>
          <w:spacing w:val="1"/>
        </w:rPr>
        <w:t xml:space="preserve"> </w:t>
      </w:r>
      <w:r>
        <w:t>Норвегія),</w:t>
      </w:r>
      <w:r>
        <w:rPr>
          <w:spacing w:val="1"/>
        </w:rPr>
        <w:t xml:space="preserve"> </w:t>
      </w:r>
      <w:r>
        <w:t>міжнародним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адаптації</w:t>
      </w:r>
      <w:r>
        <w:rPr>
          <w:spacing w:val="1"/>
        </w:rPr>
        <w:t xml:space="preserve"> </w:t>
      </w:r>
      <w:r>
        <w:t>(м.</w:t>
      </w:r>
      <w:r>
        <w:rPr>
          <w:spacing w:val="1"/>
        </w:rPr>
        <w:t xml:space="preserve"> </w:t>
      </w:r>
      <w:r>
        <w:t>Київ,</w:t>
      </w:r>
      <w:r>
        <w:rPr>
          <w:spacing w:val="1"/>
        </w:rPr>
        <w:t xml:space="preserve"> </w:t>
      </w:r>
      <w:r>
        <w:t>Україна)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фінансової</w:t>
      </w:r>
      <w:r>
        <w:rPr>
          <w:spacing w:val="1"/>
        </w:rPr>
        <w:t xml:space="preserve"> </w:t>
      </w:r>
      <w:r>
        <w:t>підтримки МЗС</w:t>
      </w:r>
      <w:r>
        <w:rPr>
          <w:spacing w:val="2"/>
        </w:rPr>
        <w:t xml:space="preserve"> </w:t>
      </w:r>
      <w:r>
        <w:t>Королівства</w:t>
      </w:r>
      <w:r>
        <w:rPr>
          <w:spacing w:val="1"/>
        </w:rPr>
        <w:t xml:space="preserve"> </w:t>
      </w:r>
      <w:r>
        <w:t>Норвегія.</w:t>
      </w:r>
    </w:p>
    <w:p w:rsidR="0064471B" w:rsidRDefault="00B05776">
      <w:pPr>
        <w:pStyle w:val="a3"/>
        <w:spacing w:line="360" w:lineRule="auto"/>
        <w:ind w:right="104" w:firstLine="705"/>
      </w:pPr>
      <w:r>
        <w:t>У 2023 році нашим університетом спільно з Педагогічним університетом м.</w:t>
      </w:r>
      <w:r>
        <w:rPr>
          <w:spacing w:val="1"/>
        </w:rPr>
        <w:t xml:space="preserve"> </w:t>
      </w:r>
      <w:proofErr w:type="spellStart"/>
      <w:r>
        <w:t>Людвігзбурга</w:t>
      </w:r>
      <w:proofErr w:type="spellEnd"/>
      <w:r>
        <w:t xml:space="preserve"> було успішно подано та продовжено </w:t>
      </w:r>
      <w:proofErr w:type="spellStart"/>
      <w:r>
        <w:t>проєкт</w:t>
      </w:r>
      <w:proofErr w:type="spellEnd"/>
      <w:r>
        <w:t xml:space="preserve"> за програмою Німецької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академічних</w:t>
      </w:r>
      <w:r>
        <w:rPr>
          <w:spacing w:val="1"/>
        </w:rPr>
        <w:t xml:space="preserve"> </w:t>
      </w:r>
      <w:r>
        <w:t>обмінів</w:t>
      </w:r>
      <w:r>
        <w:rPr>
          <w:spacing w:val="1"/>
        </w:rPr>
        <w:t xml:space="preserve"> </w:t>
      </w:r>
      <w:r>
        <w:t>(ДААД)</w:t>
      </w:r>
      <w:r>
        <w:rPr>
          <w:spacing w:val="1"/>
        </w:rPr>
        <w:t xml:space="preserve"> </w:t>
      </w:r>
      <w:r>
        <w:t>«Цифрова</w:t>
      </w:r>
      <w:r>
        <w:rPr>
          <w:spacing w:val="1"/>
        </w:rPr>
        <w:t xml:space="preserve"> </w:t>
      </w:r>
      <w:r>
        <w:t>Україна».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проектів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підтримка</w:t>
      </w:r>
      <w:r>
        <w:rPr>
          <w:spacing w:val="-6"/>
        </w:rPr>
        <w:t xml:space="preserve"> </w:t>
      </w:r>
      <w:r>
        <w:t>України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складний</w:t>
      </w:r>
      <w:r>
        <w:rPr>
          <w:spacing w:val="-6"/>
        </w:rPr>
        <w:t xml:space="preserve"> </w:t>
      </w:r>
      <w:r>
        <w:t>військовий</w:t>
      </w:r>
      <w:r>
        <w:rPr>
          <w:spacing w:val="-7"/>
        </w:rPr>
        <w:t xml:space="preserve"> </w:t>
      </w:r>
      <w:r>
        <w:t>період</w:t>
      </w:r>
      <w:r>
        <w:rPr>
          <w:spacing w:val="-5"/>
        </w:rPr>
        <w:t xml:space="preserve"> </w:t>
      </w:r>
      <w:r>
        <w:t>шляхом</w:t>
      </w:r>
      <w:r>
        <w:rPr>
          <w:spacing w:val="-6"/>
        </w:rPr>
        <w:t xml:space="preserve"> </w:t>
      </w:r>
      <w:r>
        <w:t>розширення</w:t>
      </w:r>
      <w:r>
        <w:rPr>
          <w:spacing w:val="-6"/>
        </w:rPr>
        <w:t xml:space="preserve"> </w:t>
      </w:r>
      <w:r>
        <w:t>можливостей</w:t>
      </w:r>
      <w:r>
        <w:rPr>
          <w:spacing w:val="-67"/>
        </w:rPr>
        <w:t xml:space="preserve"> </w:t>
      </w:r>
      <w:r>
        <w:t>онлайн навчання.</w:t>
      </w:r>
    </w:p>
    <w:p w:rsidR="0064471B" w:rsidRDefault="00B05776">
      <w:pPr>
        <w:pStyle w:val="a3"/>
        <w:spacing w:line="360" w:lineRule="auto"/>
        <w:ind w:right="109" w:firstLine="705"/>
      </w:pPr>
      <w:r>
        <w:t>В</w:t>
      </w:r>
      <w:r>
        <w:rPr>
          <w:spacing w:val="1"/>
        </w:rPr>
        <w:t xml:space="preserve"> </w:t>
      </w:r>
      <w:r>
        <w:t>минулому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розпочалася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«Нові</w:t>
      </w:r>
      <w:r>
        <w:rPr>
          <w:spacing w:val="1"/>
        </w:rPr>
        <w:t xml:space="preserve"> </w:t>
      </w:r>
      <w:r>
        <w:t>функціональні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біологінчо</w:t>
      </w:r>
      <w:proofErr w:type="spellEnd"/>
      <w:r>
        <w:rPr>
          <w:spacing w:val="1"/>
        </w:rPr>
        <w:t xml:space="preserve"> </w:t>
      </w:r>
      <w:r>
        <w:t>активні сполуки» (ID</w:t>
      </w:r>
      <w:r>
        <w:rPr>
          <w:spacing w:val="1"/>
        </w:rPr>
        <w:t xml:space="preserve"> </w:t>
      </w:r>
      <w:r>
        <w:t>гранту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1030286)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програмою</w:t>
      </w:r>
      <w:r>
        <w:rPr>
          <w:spacing w:val="1"/>
        </w:rPr>
        <w:t xml:space="preserve"> </w:t>
      </w:r>
      <w:proofErr w:type="spellStart"/>
      <w:r>
        <w:t>Presidential</w:t>
      </w:r>
      <w:proofErr w:type="spellEnd"/>
      <w:r>
        <w:rPr>
          <w:spacing w:val="1"/>
        </w:rPr>
        <w:t xml:space="preserve"> </w:t>
      </w:r>
      <w:proofErr w:type="spellStart"/>
      <w:r>
        <w:t>Discretionary-Ukraine</w:t>
      </w:r>
      <w:proofErr w:type="spellEnd"/>
      <w:r>
        <w:rPr>
          <w:spacing w:val="1"/>
        </w:rPr>
        <w:t xml:space="preserve"> </w:t>
      </w:r>
      <w:proofErr w:type="spellStart"/>
      <w:r>
        <w:t>Support</w:t>
      </w:r>
      <w:proofErr w:type="spellEnd"/>
      <w:r>
        <w:rPr>
          <w:spacing w:val="1"/>
        </w:rPr>
        <w:t xml:space="preserve"> </w:t>
      </w:r>
      <w:proofErr w:type="spellStart"/>
      <w:r>
        <w:t>Grants</w:t>
      </w:r>
      <w:proofErr w:type="spellEnd"/>
      <w:r>
        <w:rPr>
          <w:spacing w:val="1"/>
        </w:rPr>
        <w:t xml:space="preserve"> </w:t>
      </w:r>
      <w:r>
        <w:t>благодійної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proofErr w:type="spellStart"/>
      <w:r>
        <w:t>Simons</w:t>
      </w:r>
      <w:proofErr w:type="spellEnd"/>
      <w:r>
        <w:rPr>
          <w:spacing w:val="1"/>
        </w:rPr>
        <w:t xml:space="preserve"> </w:t>
      </w:r>
      <w:proofErr w:type="spellStart"/>
      <w:r>
        <w:t>Foundation</w:t>
      </w:r>
      <w:proofErr w:type="spellEnd"/>
      <w:r>
        <w:rPr>
          <w:spacing w:val="-4"/>
        </w:rPr>
        <w:t xml:space="preserve"> </w:t>
      </w:r>
      <w:r>
        <w:t>в ІБХБ.</w:t>
      </w:r>
    </w:p>
    <w:p w:rsidR="0064471B" w:rsidRDefault="00B05776">
      <w:pPr>
        <w:pStyle w:val="a3"/>
        <w:spacing w:before="2" w:line="360" w:lineRule="auto"/>
        <w:ind w:right="108" w:firstLine="705"/>
      </w:pPr>
      <w:r>
        <w:t>Важливим моментом міжнародної співпраці в 2023 році було продовження</w:t>
      </w:r>
      <w:r>
        <w:rPr>
          <w:spacing w:val="1"/>
        </w:rPr>
        <w:t xml:space="preserve"> </w:t>
      </w:r>
      <w:r>
        <w:rPr>
          <w:spacing w:val="-1"/>
        </w:rPr>
        <w:t>залучення</w:t>
      </w:r>
      <w:r>
        <w:rPr>
          <w:spacing w:val="-11"/>
        </w:rPr>
        <w:t xml:space="preserve"> </w:t>
      </w:r>
      <w:r>
        <w:rPr>
          <w:spacing w:val="-1"/>
        </w:rPr>
        <w:t>нашого</w:t>
      </w:r>
      <w:r>
        <w:rPr>
          <w:spacing w:val="-13"/>
        </w:rPr>
        <w:t xml:space="preserve"> </w:t>
      </w:r>
      <w:r>
        <w:t>університету</w:t>
      </w:r>
      <w:r>
        <w:rPr>
          <w:spacing w:val="-17"/>
        </w:rPr>
        <w:t xml:space="preserve"> </w:t>
      </w:r>
      <w:r>
        <w:t>як</w:t>
      </w:r>
      <w:r>
        <w:rPr>
          <w:spacing w:val="-14"/>
        </w:rPr>
        <w:t xml:space="preserve"> </w:t>
      </w:r>
      <w:r>
        <w:t>асоційованого</w:t>
      </w:r>
      <w:r>
        <w:rPr>
          <w:spacing w:val="-12"/>
        </w:rPr>
        <w:t xml:space="preserve"> </w:t>
      </w:r>
      <w:r>
        <w:t>партнера</w:t>
      </w:r>
      <w:r>
        <w:rPr>
          <w:spacing w:val="-12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альянсів</w:t>
      </w:r>
      <w:r>
        <w:rPr>
          <w:spacing w:val="-15"/>
        </w:rPr>
        <w:t xml:space="preserve"> </w:t>
      </w:r>
      <w:r>
        <w:t>університетів</w:t>
      </w:r>
      <w:r>
        <w:rPr>
          <w:spacing w:val="-68"/>
        </w:rPr>
        <w:t xml:space="preserve"> </w:t>
      </w:r>
      <w:r>
        <w:t>ЄС. Ці об’єднання передбачені виключно для університетів країн ЄС та спрямовані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сприяння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університетської</w:t>
      </w:r>
      <w:r>
        <w:rPr>
          <w:spacing w:val="1"/>
        </w:rPr>
        <w:t xml:space="preserve"> </w:t>
      </w:r>
      <w:r>
        <w:t>співпраці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proofErr w:type="spellStart"/>
      <w:r>
        <w:t>ЄСв</w:t>
      </w:r>
      <w:proofErr w:type="spellEnd"/>
      <w:r>
        <w:rPr>
          <w:spacing w:val="1"/>
        </w:rPr>
        <w:t xml:space="preserve"> </w:t>
      </w:r>
      <w:r>
        <w:t>різноманітних сферах. Таких альянсів в ЄС нараховується десь 40, а ЧНУ отримав</w:t>
      </w:r>
      <w:r>
        <w:rPr>
          <w:spacing w:val="1"/>
        </w:rPr>
        <w:t xml:space="preserve"> </w:t>
      </w:r>
      <w:r>
        <w:t>запрошення до 6 з них, що в свою чергу сприятиме всебічному розвитку нашого</w:t>
      </w:r>
      <w:r>
        <w:rPr>
          <w:spacing w:val="1"/>
        </w:rPr>
        <w:t xml:space="preserve"> </w:t>
      </w:r>
      <w:r>
        <w:t>університету.</w:t>
      </w:r>
    </w:p>
    <w:p w:rsidR="0064471B" w:rsidRDefault="00B05776">
      <w:pPr>
        <w:spacing w:line="321" w:lineRule="exact"/>
        <w:ind w:left="474"/>
        <w:jc w:val="both"/>
        <w:rPr>
          <w:b/>
          <w:sz w:val="28"/>
        </w:rPr>
      </w:pPr>
      <w:r>
        <w:rPr>
          <w:sz w:val="28"/>
        </w:rPr>
        <w:t>Програми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ЕРАЗМУС+</w:t>
      </w:r>
    </w:p>
    <w:p w:rsidR="0064471B" w:rsidRDefault="00B05776">
      <w:pPr>
        <w:pStyle w:val="a3"/>
        <w:spacing w:before="163" w:line="360" w:lineRule="auto"/>
        <w:ind w:right="113" w:firstLine="705"/>
      </w:pPr>
      <w:r>
        <w:rPr>
          <w:w w:val="95"/>
        </w:rPr>
        <w:t>Важливим є той факт, що з 2014 року було запроваджено загальну європейську</w:t>
      </w:r>
      <w:r>
        <w:rPr>
          <w:spacing w:val="1"/>
          <w:w w:val="95"/>
        </w:rPr>
        <w:t xml:space="preserve"> </w:t>
      </w:r>
      <w:r>
        <w:t>програму</w:t>
      </w:r>
      <w:r>
        <w:rPr>
          <w:spacing w:val="1"/>
        </w:rPr>
        <w:t xml:space="preserve"> </w:t>
      </w:r>
      <w:r>
        <w:rPr>
          <w:i/>
        </w:rPr>
        <w:t>ЕРАЗМУС+</w:t>
      </w:r>
      <w:r>
        <w:rPr>
          <w:i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фінансової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Європейського</w:t>
      </w:r>
      <w:r>
        <w:rPr>
          <w:spacing w:val="1"/>
        </w:rPr>
        <w:t xml:space="preserve"> </w:t>
      </w:r>
      <w:r>
        <w:t>Союзу.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прийшла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заміну</w:t>
      </w:r>
      <w:r>
        <w:rPr>
          <w:spacing w:val="-8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європейським</w:t>
      </w:r>
      <w:r>
        <w:rPr>
          <w:spacing w:val="-3"/>
        </w:rPr>
        <w:t xml:space="preserve"> </w:t>
      </w:r>
      <w:r>
        <w:t>програмам</w:t>
      </w:r>
      <w:r>
        <w:rPr>
          <w:spacing w:val="-2"/>
        </w:rPr>
        <w:t xml:space="preserve"> </w:t>
      </w:r>
      <w:r>
        <w:t>як</w:t>
      </w:r>
      <w:r>
        <w:rPr>
          <w:spacing w:val="-4"/>
        </w:rPr>
        <w:t xml:space="preserve"> </w:t>
      </w:r>
      <w:proofErr w:type="spellStart"/>
      <w:r>
        <w:t>Темпус</w:t>
      </w:r>
      <w:proofErr w:type="spellEnd"/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proofErr w:type="spellStart"/>
      <w:r>
        <w:t>Еразмус</w:t>
      </w:r>
      <w:proofErr w:type="spellEnd"/>
      <w:r>
        <w:rPr>
          <w:spacing w:val="-2"/>
        </w:rPr>
        <w:t xml:space="preserve"> </w:t>
      </w:r>
      <w:proofErr w:type="spellStart"/>
      <w:r>
        <w:t>Мундус</w:t>
      </w:r>
      <w:proofErr w:type="spellEnd"/>
      <w:r>
        <w:t>.</w:t>
      </w:r>
    </w:p>
    <w:p w:rsidR="0064471B" w:rsidRDefault="0064471B">
      <w:pPr>
        <w:spacing w:line="360" w:lineRule="auto"/>
        <w:sectPr w:rsidR="0064471B">
          <w:pgSz w:w="11910" w:h="16840"/>
          <w:pgMar w:top="760" w:right="740" w:bottom="1180" w:left="520" w:header="0" w:footer="998" w:gutter="0"/>
          <w:cols w:space="720"/>
        </w:sectPr>
      </w:pPr>
    </w:p>
    <w:p w:rsidR="0064471B" w:rsidRDefault="00B05776">
      <w:pPr>
        <w:pStyle w:val="a3"/>
        <w:spacing w:before="64" w:line="360" w:lineRule="auto"/>
        <w:ind w:right="111" w:firstLine="566"/>
      </w:pPr>
      <w:r>
        <w:lastRenderedPageBreak/>
        <w:t xml:space="preserve">У 2023 року конкурси на програми </w:t>
      </w:r>
      <w:proofErr w:type="spellStart"/>
      <w:r>
        <w:t>Еразмус</w:t>
      </w:r>
      <w:proofErr w:type="spellEnd"/>
      <w:r>
        <w:t>+ були вдруге оголошені за дещо</w:t>
      </w:r>
      <w:r>
        <w:rPr>
          <w:spacing w:val="1"/>
        </w:rPr>
        <w:t xml:space="preserve"> </w:t>
      </w:r>
      <w:r>
        <w:t>видозміненим</w:t>
      </w:r>
      <w:r>
        <w:rPr>
          <w:spacing w:val="1"/>
        </w:rPr>
        <w:t xml:space="preserve"> </w:t>
      </w:r>
      <w:r>
        <w:t>форматом.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університет</w:t>
      </w:r>
      <w:r>
        <w:rPr>
          <w:spacing w:val="1"/>
        </w:rPr>
        <w:t xml:space="preserve"> </w:t>
      </w:r>
      <w:r>
        <w:t>подав</w:t>
      </w:r>
      <w:r>
        <w:rPr>
          <w:spacing w:val="1"/>
        </w:rPr>
        <w:t xml:space="preserve"> </w:t>
      </w:r>
      <w:r>
        <w:t>декілька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спільно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оголошення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-1"/>
        </w:rPr>
        <w:t xml:space="preserve"> </w:t>
      </w:r>
      <w:r>
        <w:t>очікується</w:t>
      </w:r>
      <w:r>
        <w:rPr>
          <w:spacing w:val="2"/>
        </w:rPr>
        <w:t xml:space="preserve"> </w:t>
      </w:r>
      <w:r>
        <w:t>влітку</w:t>
      </w:r>
      <w:r>
        <w:rPr>
          <w:spacing w:val="-4"/>
        </w:rPr>
        <w:t xml:space="preserve"> </w:t>
      </w:r>
      <w:r>
        <w:t>2024 року.</w:t>
      </w:r>
    </w:p>
    <w:p w:rsidR="0064471B" w:rsidRDefault="0064471B">
      <w:pPr>
        <w:pStyle w:val="a3"/>
        <w:spacing w:before="8"/>
        <w:ind w:left="0"/>
        <w:jc w:val="left"/>
        <w:rPr>
          <w:sz w:val="42"/>
        </w:rPr>
      </w:pPr>
    </w:p>
    <w:p w:rsidR="0064471B" w:rsidRDefault="00B05776">
      <w:pPr>
        <w:pStyle w:val="1"/>
      </w:pPr>
      <w:r>
        <w:t>Мобільність</w:t>
      </w:r>
      <w:r>
        <w:rPr>
          <w:spacing w:val="-7"/>
        </w:rPr>
        <w:t xml:space="preserve"> </w:t>
      </w:r>
      <w:r>
        <w:t>студентів,</w:t>
      </w:r>
      <w:r>
        <w:rPr>
          <w:spacing w:val="-2"/>
        </w:rPr>
        <w:t xml:space="preserve"> </w:t>
      </w:r>
      <w:r>
        <w:t>академічного</w:t>
      </w:r>
      <w:r>
        <w:rPr>
          <w:spacing w:val="-7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адміністративного</w:t>
      </w:r>
      <w:r>
        <w:rPr>
          <w:spacing w:val="-4"/>
        </w:rPr>
        <w:t xml:space="preserve"> </w:t>
      </w:r>
      <w:r>
        <w:t>персоналу</w:t>
      </w:r>
    </w:p>
    <w:p w:rsidR="0064471B" w:rsidRDefault="00B05776">
      <w:pPr>
        <w:pStyle w:val="a3"/>
        <w:spacing w:before="153" w:line="360" w:lineRule="auto"/>
        <w:ind w:right="112" w:firstLine="566"/>
      </w:pPr>
      <w:r>
        <w:t>Співробітники</w:t>
      </w:r>
      <w:r>
        <w:rPr>
          <w:spacing w:val="-8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студенти</w:t>
      </w:r>
      <w:r>
        <w:rPr>
          <w:spacing w:val="-8"/>
        </w:rPr>
        <w:t xml:space="preserve"> </w:t>
      </w:r>
      <w:r>
        <w:t>ЧНУ</w:t>
      </w:r>
      <w:r>
        <w:rPr>
          <w:spacing w:val="-9"/>
        </w:rPr>
        <w:t xml:space="preserve"> </w:t>
      </w:r>
      <w:r>
        <w:t>беруть</w:t>
      </w:r>
      <w:r>
        <w:rPr>
          <w:spacing w:val="-11"/>
        </w:rPr>
        <w:t xml:space="preserve"> </w:t>
      </w:r>
      <w:r>
        <w:t>активну</w:t>
      </w:r>
      <w:r>
        <w:rPr>
          <w:spacing w:val="-8"/>
        </w:rPr>
        <w:t xml:space="preserve"> </w:t>
      </w:r>
      <w:r>
        <w:t>участь</w:t>
      </w:r>
      <w:r>
        <w:rPr>
          <w:spacing w:val="-6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міжнародній</w:t>
      </w:r>
      <w:r>
        <w:rPr>
          <w:spacing w:val="-8"/>
        </w:rPr>
        <w:t xml:space="preserve"> </w:t>
      </w:r>
      <w:r>
        <w:t>науковій</w:t>
      </w:r>
      <w:r>
        <w:rPr>
          <w:spacing w:val="-67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освітній</w:t>
      </w:r>
      <w:r>
        <w:rPr>
          <w:spacing w:val="-11"/>
        </w:rPr>
        <w:t xml:space="preserve"> </w:t>
      </w:r>
      <w:r>
        <w:t>співпраці.</w:t>
      </w:r>
      <w:r>
        <w:rPr>
          <w:spacing w:val="-9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останні</w:t>
      </w:r>
      <w:r>
        <w:rPr>
          <w:spacing w:val="-13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років</w:t>
      </w:r>
      <w:r>
        <w:rPr>
          <w:spacing w:val="-9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закордонних</w:t>
      </w:r>
      <w:r>
        <w:rPr>
          <w:spacing w:val="-16"/>
        </w:rPr>
        <w:t xml:space="preserve"> </w:t>
      </w:r>
      <w:proofErr w:type="spellStart"/>
      <w:r>
        <w:t>відрядженнях</w:t>
      </w:r>
      <w:proofErr w:type="spellEnd"/>
      <w:r>
        <w:rPr>
          <w:spacing w:val="-16"/>
        </w:rPr>
        <w:t xml:space="preserve"> </w:t>
      </w:r>
      <w:r>
        <w:t>побували</w:t>
      </w:r>
      <w:r>
        <w:rPr>
          <w:spacing w:val="-11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887</w:t>
      </w:r>
      <w:r>
        <w:rPr>
          <w:spacing w:val="-67"/>
        </w:rPr>
        <w:t xml:space="preserve"> </w:t>
      </w:r>
      <w:r>
        <w:t>науковців,</w:t>
      </w:r>
      <w:r>
        <w:rPr>
          <w:spacing w:val="-1"/>
        </w:rPr>
        <w:t xml:space="preserve"> </w:t>
      </w:r>
      <w:r>
        <w:t>співробітників,</w:t>
      </w:r>
      <w:r>
        <w:rPr>
          <w:spacing w:val="-2"/>
        </w:rPr>
        <w:t xml:space="preserve"> </w:t>
      </w:r>
      <w:r>
        <w:t>аспірантів</w:t>
      </w:r>
      <w:r>
        <w:rPr>
          <w:spacing w:val="-7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студентів</w:t>
      </w:r>
      <w:r>
        <w:rPr>
          <w:spacing w:val="-6"/>
        </w:rPr>
        <w:t xml:space="preserve"> </w:t>
      </w:r>
      <w:r>
        <w:t>ЧНУ,</w:t>
      </w:r>
      <w:r>
        <w:rPr>
          <w:spacing w:val="-3"/>
        </w:rPr>
        <w:t xml:space="preserve"> </w:t>
      </w:r>
      <w:r>
        <w:t>які</w:t>
      </w:r>
      <w:r>
        <w:rPr>
          <w:spacing w:val="-9"/>
        </w:rPr>
        <w:t xml:space="preserve"> </w:t>
      </w:r>
      <w:r>
        <w:t>взяли участь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наукових</w:t>
      </w:r>
      <w:r>
        <w:rPr>
          <w:spacing w:val="-68"/>
        </w:rPr>
        <w:t xml:space="preserve"> </w:t>
      </w:r>
      <w:r>
        <w:t>конференціях,</w:t>
      </w:r>
      <w:r>
        <w:rPr>
          <w:spacing w:val="1"/>
        </w:rPr>
        <w:t xml:space="preserve"> </w:t>
      </w:r>
      <w:r>
        <w:t>симпозіумах,</w:t>
      </w:r>
      <w:r>
        <w:rPr>
          <w:spacing w:val="1"/>
        </w:rPr>
        <w:t xml:space="preserve"> </w:t>
      </w:r>
      <w:r>
        <w:t>семінарах,</w:t>
      </w:r>
      <w:r>
        <w:rPr>
          <w:spacing w:val="1"/>
        </w:rPr>
        <w:t xml:space="preserve"> </w:t>
      </w:r>
      <w:r>
        <w:t>стажуваннях,</w:t>
      </w:r>
      <w:r>
        <w:rPr>
          <w:spacing w:val="1"/>
        </w:rPr>
        <w:t xml:space="preserve"> </w:t>
      </w:r>
      <w:r>
        <w:t>семестровому</w:t>
      </w:r>
      <w:r>
        <w:rPr>
          <w:spacing w:val="1"/>
        </w:rPr>
        <w:t xml:space="preserve"> </w:t>
      </w:r>
      <w:r>
        <w:t>навчанні,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виконанні спільних наукових досліджень і проектів, читанні лекцій тощо. У 2023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закордоном</w:t>
      </w:r>
      <w:r>
        <w:rPr>
          <w:spacing w:val="1"/>
        </w:rPr>
        <w:t xml:space="preserve"> </w:t>
      </w:r>
      <w:r>
        <w:t>побувало</w:t>
      </w:r>
      <w:r>
        <w:rPr>
          <w:spacing w:val="1"/>
        </w:rPr>
        <w:t xml:space="preserve"> </w:t>
      </w:r>
      <w:r>
        <w:t>790</w:t>
      </w:r>
      <w:r>
        <w:rPr>
          <w:spacing w:val="1"/>
        </w:rPr>
        <w:t xml:space="preserve"> </w:t>
      </w:r>
      <w:r>
        <w:t>студентів,</w:t>
      </w:r>
      <w:r>
        <w:rPr>
          <w:spacing w:val="1"/>
        </w:rPr>
        <w:t xml:space="preserve"> </w:t>
      </w:r>
      <w:r>
        <w:t>викладачів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співробітників</w:t>
      </w:r>
      <w:r>
        <w:rPr>
          <w:spacing w:val="1"/>
        </w:rPr>
        <w:t xml:space="preserve"> </w:t>
      </w:r>
      <w:r>
        <w:t>нашого</w:t>
      </w:r>
      <w:r>
        <w:rPr>
          <w:spacing w:val="1"/>
        </w:rPr>
        <w:t xml:space="preserve"> </w:t>
      </w:r>
      <w:r>
        <w:t xml:space="preserve">університету, також варто зазначити, що серед них декілька десятків </w:t>
      </w:r>
      <w:proofErr w:type="spellStart"/>
      <w:r>
        <w:t>відряджень</w:t>
      </w:r>
      <w:proofErr w:type="spellEnd"/>
      <w:r>
        <w:rPr>
          <w:spacing w:val="1"/>
        </w:rPr>
        <w:t xml:space="preserve"> </w:t>
      </w:r>
      <w:r>
        <w:t>були з</w:t>
      </w:r>
      <w:r>
        <w:rPr>
          <w:spacing w:val="2"/>
        </w:rPr>
        <w:t xml:space="preserve"> </w:t>
      </w:r>
      <w:r>
        <w:t>гуманітарними</w:t>
      </w:r>
      <w:r>
        <w:rPr>
          <w:spacing w:val="1"/>
        </w:rPr>
        <w:t xml:space="preserve"> </w:t>
      </w:r>
      <w:r>
        <w:t>цілями.</w:t>
      </w:r>
    </w:p>
    <w:p w:rsidR="0064471B" w:rsidRDefault="00B05776">
      <w:pPr>
        <w:pStyle w:val="a3"/>
        <w:spacing w:before="2" w:line="360" w:lineRule="auto"/>
        <w:ind w:right="103" w:firstLine="566"/>
      </w:pPr>
      <w:r>
        <w:t>У</w:t>
      </w:r>
      <w:r>
        <w:rPr>
          <w:spacing w:val="-13"/>
        </w:rPr>
        <w:t xml:space="preserve"> </w:t>
      </w:r>
      <w:r>
        <w:t>2023</w:t>
      </w:r>
      <w:r>
        <w:rPr>
          <w:spacing w:val="-12"/>
        </w:rPr>
        <w:t xml:space="preserve"> </w:t>
      </w:r>
      <w:r>
        <w:t>році</w:t>
      </w:r>
      <w:r>
        <w:rPr>
          <w:spacing w:val="-16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кордоном</w:t>
      </w:r>
      <w:r>
        <w:rPr>
          <w:spacing w:val="-11"/>
        </w:rPr>
        <w:t xml:space="preserve"> </w:t>
      </w:r>
      <w:r>
        <w:t>навчалися</w:t>
      </w:r>
      <w:r>
        <w:rPr>
          <w:spacing w:val="-11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стажувалися</w:t>
      </w:r>
      <w:r>
        <w:rPr>
          <w:spacing w:val="-11"/>
        </w:rPr>
        <w:t xml:space="preserve"> </w:t>
      </w:r>
      <w:r>
        <w:t>загалом</w:t>
      </w:r>
      <w:r>
        <w:rPr>
          <w:spacing w:val="-11"/>
        </w:rPr>
        <w:t xml:space="preserve"> </w:t>
      </w:r>
      <w:r>
        <w:t>понад</w:t>
      </w:r>
      <w:r>
        <w:rPr>
          <w:spacing w:val="-11"/>
        </w:rPr>
        <w:t xml:space="preserve"> </w:t>
      </w:r>
      <w:r>
        <w:t>300</w:t>
      </w:r>
      <w:r>
        <w:rPr>
          <w:spacing w:val="-12"/>
        </w:rPr>
        <w:t xml:space="preserve"> </w:t>
      </w:r>
      <w:r>
        <w:t>студентів</w:t>
      </w:r>
      <w:r>
        <w:rPr>
          <w:spacing w:val="-67"/>
        </w:rPr>
        <w:t xml:space="preserve"> </w:t>
      </w:r>
      <w:r>
        <w:t>ЧНУ. З них у рамках кредитної чи ступеневої мобільності у зарубіжних закладах</w:t>
      </w:r>
      <w:r>
        <w:rPr>
          <w:spacing w:val="1"/>
        </w:rPr>
        <w:t xml:space="preserve"> </w:t>
      </w:r>
      <w:r>
        <w:t>навчалися 110 студентів. Здебільшого вони навчалися в університетах-партнерах,</w:t>
      </w:r>
      <w:r>
        <w:rPr>
          <w:spacing w:val="1"/>
        </w:rPr>
        <w:t xml:space="preserve"> </w:t>
      </w:r>
      <w:r>
        <w:t xml:space="preserve">зокрема, в університеті Норд (Норвегія), </w:t>
      </w:r>
      <w:proofErr w:type="spellStart"/>
      <w:r>
        <w:t>Альпен-Адрія</w:t>
      </w:r>
      <w:proofErr w:type="spellEnd"/>
      <w:r>
        <w:t xml:space="preserve"> університеті м. </w:t>
      </w:r>
      <w:proofErr w:type="spellStart"/>
      <w:r>
        <w:t>Клагенфурт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(Австрія),</w:t>
      </w:r>
      <w:r>
        <w:rPr>
          <w:spacing w:val="-10"/>
        </w:rPr>
        <w:t xml:space="preserve"> </w:t>
      </w:r>
      <w:r>
        <w:rPr>
          <w:spacing w:val="-1"/>
        </w:rPr>
        <w:t>Католицькому</w:t>
      </w:r>
      <w:r>
        <w:rPr>
          <w:spacing w:val="-11"/>
        </w:rPr>
        <w:t xml:space="preserve"> </w:t>
      </w:r>
      <w:r>
        <w:rPr>
          <w:spacing w:val="-1"/>
        </w:rPr>
        <w:t>університеті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Св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r>
        <w:rPr>
          <w:spacing w:val="-1"/>
        </w:rPr>
        <w:t>Антонія</w:t>
      </w:r>
      <w:r>
        <w:rPr>
          <w:spacing w:val="-11"/>
        </w:rPr>
        <w:t xml:space="preserve"> </w:t>
      </w:r>
      <w:r>
        <w:t>(Іспанія),</w:t>
      </w:r>
      <w:r>
        <w:rPr>
          <w:spacing w:val="-4"/>
        </w:rPr>
        <w:t xml:space="preserve"> </w:t>
      </w:r>
      <w:r>
        <w:t>університеті</w:t>
      </w:r>
      <w:r>
        <w:rPr>
          <w:spacing w:val="-16"/>
        </w:rPr>
        <w:t xml:space="preserve"> </w:t>
      </w:r>
      <w:r>
        <w:t>ім.</w:t>
      </w:r>
      <w:r>
        <w:rPr>
          <w:spacing w:val="-9"/>
        </w:rPr>
        <w:t xml:space="preserve"> </w:t>
      </w:r>
      <w:proofErr w:type="spellStart"/>
      <w:r>
        <w:t>Вітовта</w:t>
      </w:r>
      <w:proofErr w:type="spellEnd"/>
      <w:r>
        <w:rPr>
          <w:spacing w:val="-68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(Литва),</w:t>
      </w:r>
      <w:r>
        <w:rPr>
          <w:spacing w:val="1"/>
        </w:rPr>
        <w:t xml:space="preserve"> </w:t>
      </w:r>
      <w:proofErr w:type="spellStart"/>
      <w:r>
        <w:t>Ягеллонському</w:t>
      </w:r>
      <w:proofErr w:type="spellEnd"/>
      <w:r>
        <w:t>,</w:t>
      </w:r>
      <w:r>
        <w:rPr>
          <w:spacing w:val="1"/>
        </w:rPr>
        <w:t xml:space="preserve"> </w:t>
      </w:r>
      <w:r>
        <w:t>Вроцлавському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Лодзькому</w:t>
      </w:r>
      <w:proofErr w:type="spellEnd"/>
      <w:r>
        <w:rPr>
          <w:spacing w:val="1"/>
        </w:rPr>
        <w:t xml:space="preserve"> </w:t>
      </w:r>
      <w:r>
        <w:t>університеті</w:t>
      </w:r>
      <w:r>
        <w:rPr>
          <w:spacing w:val="1"/>
        </w:rPr>
        <w:t xml:space="preserve"> </w:t>
      </w:r>
      <w:r>
        <w:t>(Польща),</w:t>
      </w:r>
      <w:r>
        <w:rPr>
          <w:spacing w:val="1"/>
        </w:rPr>
        <w:t xml:space="preserve"> </w:t>
      </w:r>
      <w:proofErr w:type="spellStart"/>
      <w:r>
        <w:t>Сучавському</w:t>
      </w:r>
      <w:proofErr w:type="spellEnd"/>
      <w:r>
        <w:rPr>
          <w:spacing w:val="1"/>
        </w:rPr>
        <w:t xml:space="preserve"> </w:t>
      </w:r>
      <w:r>
        <w:t>університеті</w:t>
      </w:r>
      <w:r>
        <w:rPr>
          <w:spacing w:val="1"/>
        </w:rPr>
        <w:t xml:space="preserve"> </w:t>
      </w:r>
      <w:r>
        <w:t>ім.</w:t>
      </w:r>
      <w:r>
        <w:rPr>
          <w:spacing w:val="1"/>
        </w:rPr>
        <w:t xml:space="preserve"> </w:t>
      </w:r>
      <w:r>
        <w:t>Штефана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Ясському</w:t>
      </w:r>
      <w:r>
        <w:rPr>
          <w:spacing w:val="1"/>
        </w:rPr>
        <w:t xml:space="preserve"> </w:t>
      </w:r>
      <w:r>
        <w:t xml:space="preserve">університеті ім. А.І. </w:t>
      </w:r>
      <w:proofErr w:type="spellStart"/>
      <w:r>
        <w:t>Кузи</w:t>
      </w:r>
      <w:proofErr w:type="spellEnd"/>
      <w:r>
        <w:t xml:space="preserve"> (Румунія), університеті ім. Фрідріха Шиллера м. Єни,</w:t>
      </w:r>
      <w:r>
        <w:rPr>
          <w:spacing w:val="1"/>
        </w:rPr>
        <w:t xml:space="preserve"> </w:t>
      </w:r>
      <w:r>
        <w:t>Педагогічному</w:t>
      </w:r>
      <w:r>
        <w:rPr>
          <w:spacing w:val="1"/>
        </w:rPr>
        <w:t xml:space="preserve"> </w:t>
      </w:r>
      <w:r>
        <w:t>університеті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Людвігзбурга</w:t>
      </w:r>
      <w:proofErr w:type="spellEnd"/>
      <w:r>
        <w:t>,</w:t>
      </w:r>
      <w:r>
        <w:rPr>
          <w:spacing w:val="1"/>
        </w:rPr>
        <w:t xml:space="preserve"> </w:t>
      </w:r>
      <w:r>
        <w:t>університеті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Оснабрюка</w:t>
      </w:r>
      <w:proofErr w:type="spellEnd"/>
      <w:r>
        <w:t>,</w:t>
      </w:r>
      <w:r>
        <w:rPr>
          <w:spacing w:val="1"/>
        </w:rPr>
        <w:t xml:space="preserve"> </w:t>
      </w:r>
      <w:r>
        <w:t>Католицькому</w:t>
      </w:r>
      <w:r>
        <w:rPr>
          <w:spacing w:val="1"/>
        </w:rPr>
        <w:t xml:space="preserve"> </w:t>
      </w:r>
      <w:r>
        <w:t>університеті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Фрайбурга</w:t>
      </w:r>
      <w:proofErr w:type="spellEnd"/>
      <w:r>
        <w:rPr>
          <w:spacing w:val="1"/>
        </w:rPr>
        <w:t xml:space="preserve"> </w:t>
      </w:r>
      <w:r>
        <w:t>(Німеччина),</w:t>
      </w:r>
      <w:r>
        <w:rPr>
          <w:spacing w:val="1"/>
        </w:rPr>
        <w:t xml:space="preserve"> </w:t>
      </w:r>
      <w:r>
        <w:t>університеті</w:t>
      </w:r>
      <w:r>
        <w:rPr>
          <w:spacing w:val="1"/>
        </w:rPr>
        <w:t xml:space="preserve"> </w:t>
      </w:r>
      <w:r>
        <w:t>ім.</w:t>
      </w:r>
      <w:r>
        <w:rPr>
          <w:spacing w:val="1"/>
        </w:rPr>
        <w:t xml:space="preserve"> </w:t>
      </w:r>
      <w:r>
        <w:t>Йозефа</w:t>
      </w:r>
      <w:r>
        <w:rPr>
          <w:spacing w:val="1"/>
        </w:rPr>
        <w:t xml:space="preserve"> </w:t>
      </w:r>
      <w:r>
        <w:t>Шафарика (Словаччина)</w:t>
      </w:r>
      <w:r>
        <w:rPr>
          <w:spacing w:val="-2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Гронінгенському</w:t>
      </w:r>
      <w:proofErr w:type="spellEnd"/>
      <w:r>
        <w:rPr>
          <w:spacing w:val="-5"/>
        </w:rPr>
        <w:t xml:space="preserve"> </w:t>
      </w:r>
      <w:r>
        <w:t>університеті</w:t>
      </w:r>
      <w:r>
        <w:rPr>
          <w:spacing w:val="-5"/>
        </w:rPr>
        <w:t xml:space="preserve"> </w:t>
      </w:r>
      <w:r>
        <w:t>(Нідерланди)</w:t>
      </w:r>
      <w:r w:rsidR="00FE3BDD">
        <w:t xml:space="preserve"> та університет </w:t>
      </w:r>
      <w:proofErr w:type="spellStart"/>
      <w:r w:rsidR="00FE3BDD">
        <w:t>Лотарінгії</w:t>
      </w:r>
      <w:proofErr w:type="spellEnd"/>
      <w:r w:rsidR="00FE3BDD">
        <w:t xml:space="preserve"> (</w:t>
      </w:r>
      <w:proofErr w:type="spellStart"/>
      <w:r w:rsidR="00FE3BDD">
        <w:t>Мец</w:t>
      </w:r>
      <w:proofErr w:type="spellEnd"/>
      <w:r w:rsidR="00FE3BDD">
        <w:t>, Франція)</w:t>
      </w:r>
      <w:r>
        <w:t>.</w:t>
      </w:r>
    </w:p>
    <w:p w:rsidR="0064471B" w:rsidRDefault="00B05776" w:rsidP="00FE3BDD">
      <w:pPr>
        <w:pStyle w:val="a3"/>
        <w:spacing w:before="3" w:line="360" w:lineRule="auto"/>
        <w:ind w:right="105" w:firstLine="566"/>
      </w:pPr>
      <w:r>
        <w:t>ЧНУ зацікавлений у поширенні інформації про свою діяльність як в Україні,</w:t>
      </w:r>
      <w:r>
        <w:rPr>
          <w:spacing w:val="1"/>
        </w:rPr>
        <w:t xml:space="preserve"> </w:t>
      </w:r>
      <w:r>
        <w:t>так і поза її межами. Викладачі, працівники та студенти вузів-партнерів відвідують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університет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читання</w:t>
      </w:r>
      <w:r>
        <w:rPr>
          <w:spacing w:val="1"/>
        </w:rPr>
        <w:t xml:space="preserve"> </w:t>
      </w:r>
      <w:r>
        <w:t>лекцій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стажування,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спільних</w:t>
      </w:r>
      <w:r>
        <w:rPr>
          <w:spacing w:val="1"/>
        </w:rPr>
        <w:t xml:space="preserve"> </w:t>
      </w:r>
      <w:r>
        <w:t>проектів.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позаминулому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воєнні</w:t>
      </w:r>
      <w:r>
        <w:rPr>
          <w:spacing w:val="1"/>
        </w:rPr>
        <w:t xml:space="preserve"> </w:t>
      </w:r>
      <w:r>
        <w:t>ризики</w:t>
      </w:r>
      <w:r>
        <w:rPr>
          <w:spacing w:val="1"/>
        </w:rPr>
        <w:t xml:space="preserve"> </w:t>
      </w:r>
      <w:r>
        <w:t>заборону</w:t>
      </w:r>
      <w:r>
        <w:rPr>
          <w:spacing w:val="1"/>
        </w:rPr>
        <w:t xml:space="preserve"> </w:t>
      </w:r>
      <w:proofErr w:type="spellStart"/>
      <w:r>
        <w:t>відряджень</w:t>
      </w:r>
      <w:proofErr w:type="spellEnd"/>
      <w:r>
        <w:t xml:space="preserve"> в Україну лише 61 представник інших університетів та партнерських</w:t>
      </w:r>
      <w:r>
        <w:rPr>
          <w:spacing w:val="1"/>
        </w:rPr>
        <w:t xml:space="preserve"> </w:t>
      </w:r>
      <w:r>
        <w:t>організацій</w:t>
      </w:r>
      <w:r>
        <w:rPr>
          <w:spacing w:val="24"/>
        </w:rPr>
        <w:t xml:space="preserve"> </w:t>
      </w:r>
      <w:r>
        <w:t>відвідали</w:t>
      </w:r>
      <w:r>
        <w:rPr>
          <w:spacing w:val="20"/>
        </w:rPr>
        <w:t xml:space="preserve"> </w:t>
      </w:r>
      <w:r>
        <w:t>ЧНУ.</w:t>
      </w:r>
      <w:r>
        <w:rPr>
          <w:spacing w:val="22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останні</w:t>
      </w:r>
      <w:r>
        <w:rPr>
          <w:spacing w:val="14"/>
        </w:rPr>
        <w:t xml:space="preserve"> </w:t>
      </w:r>
      <w:r>
        <w:t>5</w:t>
      </w:r>
      <w:r>
        <w:rPr>
          <w:spacing w:val="19"/>
        </w:rPr>
        <w:t xml:space="preserve"> </w:t>
      </w:r>
      <w:r>
        <w:t>років</w:t>
      </w:r>
      <w:r>
        <w:rPr>
          <w:spacing w:val="18"/>
        </w:rPr>
        <w:t xml:space="preserve"> </w:t>
      </w:r>
      <w:r>
        <w:t>загалом</w:t>
      </w:r>
      <w:r>
        <w:rPr>
          <w:spacing w:val="21"/>
        </w:rPr>
        <w:t xml:space="preserve"> </w:t>
      </w:r>
      <w:r>
        <w:t>було</w:t>
      </w:r>
      <w:r>
        <w:rPr>
          <w:spacing w:val="24"/>
        </w:rPr>
        <w:t xml:space="preserve"> </w:t>
      </w:r>
      <w:r>
        <w:t>прийнято</w:t>
      </w:r>
      <w:r>
        <w:rPr>
          <w:spacing w:val="19"/>
        </w:rPr>
        <w:t xml:space="preserve"> </w:t>
      </w:r>
      <w:r>
        <w:t>999</w:t>
      </w:r>
      <w:r w:rsidR="00FE3BDD">
        <w:t xml:space="preserve"> </w:t>
      </w:r>
      <w:r>
        <w:t xml:space="preserve">науковців, </w:t>
      </w:r>
      <w:r>
        <w:lastRenderedPageBreak/>
        <w:t>співробітників та студентів вузів-партнерів, що є одним з найгірших</w:t>
      </w:r>
      <w:r>
        <w:rPr>
          <w:spacing w:val="1"/>
        </w:rPr>
        <w:t xml:space="preserve"> </w:t>
      </w:r>
      <w:r>
        <w:t>показників. На жаль, варто зазначити, що ситуація в наступному році навряд чи</w:t>
      </w:r>
      <w:r>
        <w:rPr>
          <w:spacing w:val="1"/>
        </w:rPr>
        <w:t xml:space="preserve"> </w:t>
      </w:r>
      <w:r>
        <w:t>зможе</w:t>
      </w:r>
      <w:r>
        <w:rPr>
          <w:spacing w:val="1"/>
        </w:rPr>
        <w:t xml:space="preserve"> </w:t>
      </w:r>
      <w:r>
        <w:t>істотно</w:t>
      </w:r>
      <w:r>
        <w:rPr>
          <w:spacing w:val="1"/>
        </w:rPr>
        <w:t xml:space="preserve"> </w:t>
      </w:r>
      <w:r>
        <w:t>змінитися</w:t>
      </w:r>
      <w:r>
        <w:rPr>
          <w:spacing w:val="2"/>
        </w:rPr>
        <w:t xml:space="preserve"> </w:t>
      </w:r>
      <w:r>
        <w:t>в позитивну</w:t>
      </w:r>
      <w:r>
        <w:rPr>
          <w:spacing w:val="-4"/>
        </w:rPr>
        <w:t xml:space="preserve"> </w:t>
      </w:r>
      <w:r>
        <w:t>сторону.</w:t>
      </w:r>
    </w:p>
    <w:p w:rsidR="0064471B" w:rsidRDefault="0064471B">
      <w:pPr>
        <w:pStyle w:val="a3"/>
        <w:spacing w:before="8"/>
        <w:ind w:left="0"/>
        <w:jc w:val="left"/>
        <w:rPr>
          <w:sz w:val="42"/>
        </w:rPr>
      </w:pPr>
    </w:p>
    <w:p w:rsidR="0064471B" w:rsidRDefault="00B05776">
      <w:pPr>
        <w:pStyle w:val="1"/>
      </w:pPr>
      <w:r>
        <w:t>Співпраця</w:t>
      </w:r>
      <w:r>
        <w:rPr>
          <w:spacing w:val="-6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міжнародними</w:t>
      </w:r>
      <w:r>
        <w:rPr>
          <w:spacing w:val="-1"/>
        </w:rPr>
        <w:t xml:space="preserve"> </w:t>
      </w:r>
      <w:r>
        <w:t>організаціями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фондами</w:t>
      </w:r>
    </w:p>
    <w:p w:rsidR="0064471B" w:rsidRDefault="00B05776">
      <w:pPr>
        <w:pStyle w:val="a3"/>
        <w:spacing w:before="153" w:line="360" w:lineRule="auto"/>
        <w:ind w:right="106" w:firstLine="566"/>
      </w:pPr>
      <w:r>
        <w:t>За</w:t>
      </w:r>
      <w:r>
        <w:rPr>
          <w:spacing w:val="1"/>
        </w:rPr>
        <w:t xml:space="preserve"> </w:t>
      </w:r>
      <w:r>
        <w:t>минулий</w:t>
      </w:r>
      <w:r>
        <w:rPr>
          <w:spacing w:val="1"/>
        </w:rPr>
        <w:t xml:space="preserve"> </w:t>
      </w:r>
      <w:r>
        <w:t>рік</w:t>
      </w:r>
      <w:r>
        <w:rPr>
          <w:spacing w:val="1"/>
        </w:rPr>
        <w:t xml:space="preserve"> </w:t>
      </w:r>
      <w:r>
        <w:t>продовжили</w:t>
      </w:r>
      <w:r>
        <w:rPr>
          <w:spacing w:val="1"/>
        </w:rPr>
        <w:t xml:space="preserve"> </w:t>
      </w:r>
      <w:r>
        <w:t>жваво</w:t>
      </w:r>
      <w:r>
        <w:rPr>
          <w:spacing w:val="1"/>
        </w:rPr>
        <w:t xml:space="preserve"> </w:t>
      </w:r>
      <w:r>
        <w:t>розвиватися</w:t>
      </w:r>
      <w:r>
        <w:rPr>
          <w:spacing w:val="1"/>
        </w:rPr>
        <w:t xml:space="preserve"> </w:t>
      </w:r>
      <w:r>
        <w:t>зв’язки</w:t>
      </w:r>
      <w:r>
        <w:rPr>
          <w:spacing w:val="1"/>
        </w:rPr>
        <w:t xml:space="preserve"> </w:t>
      </w:r>
      <w:r>
        <w:t>Чернівецького</w:t>
      </w:r>
      <w:r>
        <w:rPr>
          <w:spacing w:val="1"/>
        </w:rPr>
        <w:t xml:space="preserve"> </w:t>
      </w:r>
      <w:r>
        <w:t>університету з багатьма організаціями, фондами і програмами. Серед них варто</w:t>
      </w:r>
      <w:r>
        <w:rPr>
          <w:spacing w:val="1"/>
        </w:rPr>
        <w:t xml:space="preserve"> </w:t>
      </w:r>
      <w:r>
        <w:t>виділити</w:t>
      </w:r>
      <w:r>
        <w:rPr>
          <w:spacing w:val="1"/>
        </w:rPr>
        <w:t xml:space="preserve"> </w:t>
      </w:r>
      <w:r>
        <w:t>такі:</w:t>
      </w:r>
      <w:r>
        <w:rPr>
          <w:spacing w:val="1"/>
        </w:rPr>
        <w:t xml:space="preserve"> </w:t>
      </w:r>
      <w:r>
        <w:t>Німецька</w:t>
      </w:r>
      <w:r>
        <w:rPr>
          <w:spacing w:val="1"/>
        </w:rPr>
        <w:t xml:space="preserve"> </w:t>
      </w:r>
      <w:r>
        <w:t>академічна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обмінів</w:t>
      </w:r>
      <w:r>
        <w:rPr>
          <w:spacing w:val="1"/>
        </w:rPr>
        <w:t xml:space="preserve"> </w:t>
      </w:r>
      <w:r>
        <w:t>«ДААД»,</w:t>
      </w:r>
      <w:r>
        <w:rPr>
          <w:spacing w:val="1"/>
        </w:rPr>
        <w:t xml:space="preserve"> </w:t>
      </w:r>
      <w:r>
        <w:t>Гете-Інститут,</w:t>
      </w:r>
      <w:r>
        <w:rPr>
          <w:spacing w:val="1"/>
        </w:rPr>
        <w:t xml:space="preserve"> </w:t>
      </w:r>
      <w:r>
        <w:t>Американська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академічних</w:t>
      </w:r>
      <w:r>
        <w:rPr>
          <w:spacing w:val="1"/>
        </w:rPr>
        <w:t xml:space="preserve"> </w:t>
      </w:r>
      <w:r>
        <w:t>обмінів</w:t>
      </w:r>
      <w:r>
        <w:rPr>
          <w:spacing w:val="1"/>
        </w:rPr>
        <w:t xml:space="preserve"> </w:t>
      </w:r>
      <w:r>
        <w:t>імені</w:t>
      </w:r>
      <w:r>
        <w:rPr>
          <w:spacing w:val="1"/>
        </w:rPr>
        <w:t xml:space="preserve"> </w:t>
      </w:r>
      <w:proofErr w:type="spellStart"/>
      <w:r>
        <w:t>Фулбрайта</w:t>
      </w:r>
      <w:proofErr w:type="spellEnd"/>
      <w:r>
        <w:t>,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Католицька академічна служба обмінів, GIZ – Німецьке товариство міжнародної</w:t>
      </w:r>
      <w:r>
        <w:rPr>
          <w:spacing w:val="1"/>
        </w:rPr>
        <w:t xml:space="preserve"> </w:t>
      </w:r>
      <w:r>
        <w:t>співпраці.</w:t>
      </w:r>
    </w:p>
    <w:p w:rsidR="0064471B" w:rsidRDefault="00B05776">
      <w:pPr>
        <w:pStyle w:val="a3"/>
        <w:spacing w:before="3" w:line="360" w:lineRule="auto"/>
        <w:ind w:right="110" w:firstLine="566"/>
      </w:pPr>
      <w:r>
        <w:t>Завдяки науково-освітнім програмам Німецької академічної служби обмінів</w:t>
      </w:r>
      <w:r>
        <w:rPr>
          <w:spacing w:val="1"/>
        </w:rPr>
        <w:t xml:space="preserve"> </w:t>
      </w:r>
      <w:r>
        <w:t>(ДААД) у рамках індивідуальних та колективних стипендій перебували викладачі,</w:t>
      </w:r>
      <w:r>
        <w:rPr>
          <w:spacing w:val="1"/>
        </w:rPr>
        <w:t xml:space="preserve"> </w:t>
      </w:r>
      <w:r>
        <w:t>аспіранти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ЧНУ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університетах</w:t>
      </w:r>
      <w:r>
        <w:rPr>
          <w:spacing w:val="1"/>
        </w:rPr>
        <w:t xml:space="preserve"> </w:t>
      </w:r>
      <w:r>
        <w:t>Німеччини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стажування,</w:t>
      </w:r>
      <w:r>
        <w:rPr>
          <w:spacing w:val="1"/>
        </w:rPr>
        <w:t xml:space="preserve"> </w:t>
      </w:r>
      <w:r>
        <w:t>навчання та проведення наукових досліджень. Варто відзначити, що студенти та</w:t>
      </w:r>
      <w:r>
        <w:rPr>
          <w:spacing w:val="1"/>
        </w:rPr>
        <w:t xml:space="preserve"> </w:t>
      </w:r>
      <w:r>
        <w:t>співробітники нашого університету в останні роки отримують достатню велику</w:t>
      </w:r>
      <w:r>
        <w:rPr>
          <w:spacing w:val="1"/>
        </w:rPr>
        <w:t xml:space="preserve"> </w:t>
      </w:r>
      <w:r>
        <w:t>кількість</w:t>
      </w:r>
      <w:r>
        <w:rPr>
          <w:spacing w:val="-4"/>
        </w:rPr>
        <w:t xml:space="preserve"> </w:t>
      </w:r>
      <w:r>
        <w:t>персональних</w:t>
      </w:r>
      <w:r>
        <w:rPr>
          <w:spacing w:val="-5"/>
        </w:rPr>
        <w:t xml:space="preserve"> </w:t>
      </w:r>
      <w:r>
        <w:t>грантів</w:t>
      </w:r>
      <w:r>
        <w:rPr>
          <w:spacing w:val="-4"/>
        </w:rPr>
        <w:t xml:space="preserve"> </w:t>
      </w:r>
      <w:r>
        <w:t>від всіх</w:t>
      </w:r>
      <w:r>
        <w:rPr>
          <w:spacing w:val="-1"/>
        </w:rPr>
        <w:t xml:space="preserve"> </w:t>
      </w:r>
      <w:r>
        <w:t>ДААД стипендій, які</w:t>
      </w:r>
      <w:r>
        <w:rPr>
          <w:spacing w:val="-6"/>
        </w:rPr>
        <w:t xml:space="preserve"> </w:t>
      </w:r>
      <w:r>
        <w:t>отримує</w:t>
      </w:r>
      <w:r>
        <w:rPr>
          <w:spacing w:val="-1"/>
        </w:rPr>
        <w:t xml:space="preserve"> </w:t>
      </w:r>
      <w:r>
        <w:t>Україна.</w:t>
      </w:r>
    </w:p>
    <w:p w:rsidR="0064471B" w:rsidRDefault="00B05776" w:rsidP="00FE3BDD">
      <w:pPr>
        <w:pStyle w:val="a3"/>
        <w:spacing w:before="2" w:line="360" w:lineRule="auto"/>
        <w:ind w:right="101" w:firstLine="566"/>
      </w:pPr>
      <w:r>
        <w:t>Студенти та викладачі нашого університету мають можливість безкоштовно</w:t>
      </w:r>
      <w:r>
        <w:rPr>
          <w:spacing w:val="1"/>
        </w:rPr>
        <w:t xml:space="preserve"> </w:t>
      </w:r>
      <w:r>
        <w:t xml:space="preserve">вивчати </w:t>
      </w:r>
      <w:r w:rsidR="00FE3BDD">
        <w:t>румунську мову</w:t>
      </w:r>
      <w:r>
        <w:t>. Відповідні курси вед</w:t>
      </w:r>
      <w:r w:rsidR="00FE3BDD">
        <w:t>е лекторка</w:t>
      </w:r>
      <w:r>
        <w:t xml:space="preserve"> – носії мови</w:t>
      </w:r>
      <w:r>
        <w:rPr>
          <w:spacing w:val="-67"/>
        </w:rPr>
        <w:t xml:space="preserve"> </w:t>
      </w:r>
      <w:r w:rsidR="00FE3BDD">
        <w:rPr>
          <w:spacing w:val="-67"/>
        </w:rPr>
        <w:t xml:space="preserve">    </w:t>
      </w:r>
      <w:r w:rsidR="00FE3BDD">
        <w:t xml:space="preserve"> з</w:t>
      </w:r>
      <w:r>
        <w:rPr>
          <w:spacing w:val="1"/>
        </w:rPr>
        <w:t xml:space="preserve"> </w:t>
      </w:r>
      <w:r>
        <w:t>Румунії.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 w:rsidR="00FE3BDD">
        <w:rPr>
          <w:spacing w:val="1"/>
        </w:rPr>
        <w:t>викладання</w:t>
      </w:r>
      <w:r>
        <w:rPr>
          <w:spacing w:val="1"/>
        </w:rPr>
        <w:t xml:space="preserve"> </w:t>
      </w:r>
      <w:r>
        <w:t>німецької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 w:rsidR="00FE3BDD">
        <w:t>було</w:t>
      </w:r>
      <w:r>
        <w:rPr>
          <w:spacing w:val="1"/>
        </w:rPr>
        <w:t xml:space="preserve"> </w:t>
      </w:r>
      <w:r w:rsidR="00FE3BDD">
        <w:t>продовжено</w:t>
      </w:r>
      <w:r>
        <w:rPr>
          <w:spacing w:val="1"/>
        </w:rPr>
        <w:t xml:space="preserve"> </w:t>
      </w:r>
      <w:r>
        <w:t>виключно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онлайн</w:t>
      </w:r>
      <w:r>
        <w:rPr>
          <w:spacing w:val="-9"/>
        </w:rPr>
        <w:t xml:space="preserve"> </w:t>
      </w:r>
      <w:r>
        <w:t>режимі,</w:t>
      </w:r>
      <w:r>
        <w:rPr>
          <w:spacing w:val="-7"/>
        </w:rPr>
        <w:t xml:space="preserve"> </w:t>
      </w:r>
      <w:r>
        <w:t>зважаючи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неможливість</w:t>
      </w:r>
      <w:r>
        <w:rPr>
          <w:spacing w:val="-12"/>
        </w:rPr>
        <w:t xml:space="preserve"> </w:t>
      </w:r>
      <w:r>
        <w:t>діяльності</w:t>
      </w:r>
      <w:r>
        <w:rPr>
          <w:spacing w:val="-14"/>
        </w:rPr>
        <w:t xml:space="preserve"> </w:t>
      </w:r>
      <w:r>
        <w:t>німецьких</w:t>
      </w:r>
      <w:r>
        <w:rPr>
          <w:spacing w:val="-14"/>
        </w:rPr>
        <w:t xml:space="preserve"> </w:t>
      </w:r>
      <w:r>
        <w:t>ДААД</w:t>
      </w:r>
      <w:r>
        <w:rPr>
          <w:spacing w:val="-67"/>
        </w:rPr>
        <w:t xml:space="preserve"> </w:t>
      </w:r>
      <w:r>
        <w:t>лекторів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proofErr w:type="spellStart"/>
      <w:r>
        <w:t>воєний</w:t>
      </w:r>
      <w:proofErr w:type="spellEnd"/>
      <w:r>
        <w:rPr>
          <w:spacing w:val="1"/>
        </w:rPr>
        <w:t xml:space="preserve"> </w:t>
      </w:r>
      <w:r>
        <w:t>стан.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останніх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університеті</w:t>
      </w:r>
      <w:r>
        <w:rPr>
          <w:spacing w:val="1"/>
        </w:rPr>
        <w:t xml:space="preserve"> </w:t>
      </w:r>
      <w:r>
        <w:t xml:space="preserve">функціонує </w:t>
      </w:r>
      <w:proofErr w:type="spellStart"/>
      <w:r>
        <w:t>лекторат</w:t>
      </w:r>
      <w:proofErr w:type="spellEnd"/>
      <w:r>
        <w:t xml:space="preserve"> румунської мови на філологічному факультеті. В минулому</w:t>
      </w:r>
      <w:r>
        <w:rPr>
          <w:spacing w:val="1"/>
        </w:rPr>
        <w:t xml:space="preserve"> </w:t>
      </w:r>
      <w:r>
        <w:t>році</w:t>
      </w:r>
      <w:r>
        <w:rPr>
          <w:spacing w:val="-16"/>
        </w:rPr>
        <w:t xml:space="preserve"> </w:t>
      </w:r>
      <w:r>
        <w:t>всі</w:t>
      </w:r>
      <w:r>
        <w:rPr>
          <w:spacing w:val="-16"/>
        </w:rPr>
        <w:t xml:space="preserve"> </w:t>
      </w:r>
      <w:r>
        <w:t>заняття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курсів</w:t>
      </w:r>
      <w:r>
        <w:rPr>
          <w:spacing w:val="-14"/>
        </w:rPr>
        <w:t xml:space="preserve"> </w:t>
      </w:r>
      <w:r>
        <w:t>румунської</w:t>
      </w:r>
      <w:r>
        <w:rPr>
          <w:spacing w:val="-16"/>
        </w:rPr>
        <w:t xml:space="preserve"> </w:t>
      </w:r>
      <w:r>
        <w:t>мови</w:t>
      </w:r>
      <w:r>
        <w:rPr>
          <w:spacing w:val="-11"/>
        </w:rPr>
        <w:t xml:space="preserve"> </w:t>
      </w:r>
      <w:r>
        <w:t>були</w:t>
      </w:r>
      <w:r>
        <w:rPr>
          <w:spacing w:val="-11"/>
        </w:rPr>
        <w:t xml:space="preserve"> </w:t>
      </w:r>
      <w:r>
        <w:t>проведені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звичайному</w:t>
      </w:r>
      <w:r>
        <w:rPr>
          <w:spacing w:val="-16"/>
        </w:rPr>
        <w:t xml:space="preserve"> </w:t>
      </w:r>
      <w:r>
        <w:t>фізичному</w:t>
      </w:r>
      <w:r>
        <w:rPr>
          <w:spacing w:val="-68"/>
        </w:rPr>
        <w:t xml:space="preserve"> </w:t>
      </w:r>
      <w:r>
        <w:t>режимі.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минулі</w:t>
      </w:r>
      <w:r>
        <w:rPr>
          <w:spacing w:val="1"/>
        </w:rPr>
        <w:t xml:space="preserve"> </w:t>
      </w:r>
      <w:r>
        <w:t>роки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відкрито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обладнано</w:t>
      </w:r>
      <w:r>
        <w:rPr>
          <w:spacing w:val="1"/>
        </w:rPr>
        <w:t xml:space="preserve"> </w:t>
      </w:r>
      <w:r>
        <w:t>сучасний</w:t>
      </w:r>
      <w:r>
        <w:rPr>
          <w:spacing w:val="1"/>
        </w:rPr>
        <w:t xml:space="preserve"> </w:t>
      </w:r>
      <w:r>
        <w:t xml:space="preserve">комп’ютерний клас за фінансової підтримки </w:t>
      </w:r>
      <w:proofErr w:type="spellStart"/>
      <w:r>
        <w:t>Сучавського</w:t>
      </w:r>
      <w:proofErr w:type="spellEnd"/>
      <w:r>
        <w:t xml:space="preserve"> університету (орієнтовна</w:t>
      </w:r>
      <w:r>
        <w:rPr>
          <w:spacing w:val="1"/>
        </w:rPr>
        <w:t xml:space="preserve"> </w:t>
      </w:r>
      <w:r>
        <w:t>сума</w:t>
      </w:r>
      <w:r>
        <w:rPr>
          <w:spacing w:val="1"/>
        </w:rPr>
        <w:t xml:space="preserve"> </w:t>
      </w:r>
      <w:r>
        <w:t>250 000</w:t>
      </w:r>
      <w:r>
        <w:rPr>
          <w:spacing w:val="1"/>
        </w:rPr>
        <w:t xml:space="preserve"> </w:t>
      </w:r>
      <w:r>
        <w:t>гривень).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подана</w:t>
      </w:r>
      <w:r>
        <w:rPr>
          <w:spacing w:val="1"/>
        </w:rPr>
        <w:t xml:space="preserve"> </w:t>
      </w:r>
      <w:r>
        <w:t>нашим</w:t>
      </w:r>
      <w:r>
        <w:rPr>
          <w:spacing w:val="1"/>
        </w:rPr>
        <w:t xml:space="preserve"> </w:t>
      </w:r>
      <w:r>
        <w:t>університетом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посольства Польщі в Україні для</w:t>
      </w:r>
      <w:r>
        <w:rPr>
          <w:spacing w:val="1"/>
        </w:rPr>
        <w:t xml:space="preserve"> </w:t>
      </w:r>
      <w:r>
        <w:t xml:space="preserve">відправки </w:t>
      </w:r>
      <w:proofErr w:type="spellStart"/>
      <w:r>
        <w:t>мовного</w:t>
      </w:r>
      <w:proofErr w:type="spellEnd"/>
      <w:r>
        <w:t xml:space="preserve"> лектора з польської мови.</w:t>
      </w:r>
      <w:r>
        <w:rPr>
          <w:spacing w:val="1"/>
        </w:rPr>
        <w:t xml:space="preserve"> </w:t>
      </w:r>
      <w:r>
        <w:t>Міжнародний</w:t>
      </w:r>
      <w:r>
        <w:rPr>
          <w:spacing w:val="67"/>
        </w:rPr>
        <w:t xml:space="preserve"> </w:t>
      </w:r>
      <w:r>
        <w:t>відділ</w:t>
      </w:r>
      <w:r>
        <w:rPr>
          <w:spacing w:val="68"/>
        </w:rPr>
        <w:t xml:space="preserve"> </w:t>
      </w:r>
      <w:r>
        <w:t>розміщує</w:t>
      </w:r>
      <w:r>
        <w:rPr>
          <w:spacing w:val="68"/>
        </w:rPr>
        <w:t xml:space="preserve"> </w:t>
      </w:r>
      <w:r>
        <w:t>інформацію</w:t>
      </w:r>
      <w:r>
        <w:rPr>
          <w:spacing w:val="66"/>
        </w:rPr>
        <w:t xml:space="preserve"> </w:t>
      </w:r>
      <w:r>
        <w:t>та</w:t>
      </w:r>
      <w:r>
        <w:rPr>
          <w:spacing w:val="68"/>
        </w:rPr>
        <w:t xml:space="preserve"> </w:t>
      </w:r>
      <w:r>
        <w:t>повідомляє</w:t>
      </w:r>
      <w:r>
        <w:rPr>
          <w:spacing w:val="68"/>
        </w:rPr>
        <w:t xml:space="preserve"> </w:t>
      </w:r>
      <w:r>
        <w:t>заступників</w:t>
      </w:r>
      <w:r w:rsidR="00FE3BDD">
        <w:t xml:space="preserve"> </w:t>
      </w:r>
      <w:r>
        <w:t>деканів/директорів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міжнародній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початок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proofErr w:type="spellStart"/>
      <w:r>
        <w:t>мовних</w:t>
      </w:r>
      <w:proofErr w:type="spellEnd"/>
      <w:r>
        <w:rPr>
          <w:spacing w:val="-67"/>
        </w:rPr>
        <w:t xml:space="preserve"> </w:t>
      </w:r>
      <w:r>
        <w:t>курсів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початку</w:t>
      </w:r>
      <w:r>
        <w:rPr>
          <w:spacing w:val="-4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року.</w:t>
      </w:r>
    </w:p>
    <w:p w:rsidR="0064471B" w:rsidRDefault="00B05776">
      <w:pPr>
        <w:pStyle w:val="a3"/>
        <w:spacing w:line="360" w:lineRule="auto"/>
        <w:ind w:right="106" w:firstLine="566"/>
      </w:pPr>
      <w:r>
        <w:lastRenderedPageBreak/>
        <w:t>Важливим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сприяння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співпраці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партнерські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посольствами</w:t>
      </w:r>
      <w:r>
        <w:rPr>
          <w:spacing w:val="1"/>
        </w:rPr>
        <w:t xml:space="preserve"> </w:t>
      </w:r>
      <w:r>
        <w:t>Канади,</w:t>
      </w:r>
      <w:r>
        <w:rPr>
          <w:spacing w:val="1"/>
        </w:rPr>
        <w:t xml:space="preserve"> </w:t>
      </w:r>
      <w:r>
        <w:t>Польщі,</w:t>
      </w:r>
      <w:r>
        <w:rPr>
          <w:spacing w:val="1"/>
        </w:rPr>
        <w:t xml:space="preserve"> </w:t>
      </w:r>
      <w:r>
        <w:t>Чехії,</w:t>
      </w:r>
      <w:r>
        <w:rPr>
          <w:spacing w:val="1"/>
        </w:rPr>
        <w:t xml:space="preserve"> </w:t>
      </w:r>
      <w:r>
        <w:t>Румунії,</w:t>
      </w:r>
      <w:r>
        <w:rPr>
          <w:spacing w:val="1"/>
        </w:rPr>
        <w:t xml:space="preserve"> </w:t>
      </w:r>
      <w:r>
        <w:t>Австрії,</w:t>
      </w:r>
      <w:r>
        <w:rPr>
          <w:spacing w:val="1"/>
        </w:rPr>
        <w:t xml:space="preserve"> </w:t>
      </w:r>
      <w:r>
        <w:t>Німеччини,</w:t>
      </w:r>
      <w:r>
        <w:rPr>
          <w:spacing w:val="-67"/>
        </w:rPr>
        <w:t xml:space="preserve"> </w:t>
      </w:r>
      <w:r>
        <w:t>Болгарії, Литви, Словаччини, США, Республіки Молдова та Ізраїлю в Україні, які є</w:t>
      </w:r>
      <w:r>
        <w:rPr>
          <w:spacing w:val="-67"/>
        </w:rPr>
        <w:t xml:space="preserve"> </w:t>
      </w:r>
      <w:r>
        <w:t>посередниками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налагодженні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науково-освітніх</w:t>
      </w:r>
      <w:r>
        <w:rPr>
          <w:spacing w:val="1"/>
        </w:rPr>
        <w:t xml:space="preserve"> </w:t>
      </w:r>
      <w:r>
        <w:t>контактів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надають</w:t>
      </w:r>
      <w:r>
        <w:rPr>
          <w:spacing w:val="-67"/>
        </w:rPr>
        <w:t xml:space="preserve"> </w:t>
      </w:r>
      <w:r>
        <w:t>необхідну</w:t>
      </w:r>
      <w:r>
        <w:rPr>
          <w:spacing w:val="-7"/>
        </w:rPr>
        <w:t xml:space="preserve"> </w:t>
      </w:r>
      <w:r>
        <w:t>візову</w:t>
      </w:r>
      <w:r>
        <w:rPr>
          <w:spacing w:val="-7"/>
        </w:rPr>
        <w:t xml:space="preserve"> </w:t>
      </w:r>
      <w:r>
        <w:t>підтримку,</w:t>
      </w:r>
      <w:r>
        <w:rPr>
          <w:spacing w:val="-1"/>
        </w:rPr>
        <w:t xml:space="preserve"> </w:t>
      </w:r>
      <w:r>
        <w:t>візити</w:t>
      </w:r>
      <w:r>
        <w:rPr>
          <w:spacing w:val="-3"/>
        </w:rPr>
        <w:t xml:space="preserve"> </w:t>
      </w:r>
      <w:r>
        <w:t>представників</w:t>
      </w:r>
      <w:r>
        <w:rPr>
          <w:spacing w:val="-4"/>
        </w:rPr>
        <w:t xml:space="preserve"> </w:t>
      </w:r>
      <w:r>
        <w:t>яких</w:t>
      </w:r>
      <w:r>
        <w:rPr>
          <w:spacing w:val="-7"/>
        </w:rPr>
        <w:t xml:space="preserve"> </w:t>
      </w:r>
      <w:r>
        <w:t>активізувалися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році.</w:t>
      </w:r>
    </w:p>
    <w:p w:rsidR="0064471B" w:rsidRDefault="0064471B">
      <w:pPr>
        <w:pStyle w:val="a3"/>
        <w:ind w:left="0"/>
        <w:jc w:val="left"/>
        <w:rPr>
          <w:sz w:val="42"/>
        </w:rPr>
      </w:pPr>
    </w:p>
    <w:p w:rsidR="0064471B" w:rsidRDefault="00B05776">
      <w:pPr>
        <w:pStyle w:val="1"/>
      </w:pPr>
      <w:r>
        <w:t>Програми</w:t>
      </w:r>
      <w:r>
        <w:rPr>
          <w:spacing w:val="-2"/>
        </w:rPr>
        <w:t xml:space="preserve"> </w:t>
      </w:r>
      <w:r>
        <w:t>подвійного</w:t>
      </w:r>
      <w:r>
        <w:rPr>
          <w:spacing w:val="-8"/>
        </w:rPr>
        <w:t xml:space="preserve"> </w:t>
      </w:r>
      <w:r>
        <w:t>диплома</w:t>
      </w:r>
    </w:p>
    <w:p w:rsidR="0064471B" w:rsidRDefault="00B05776">
      <w:pPr>
        <w:pStyle w:val="a3"/>
        <w:spacing w:before="158" w:line="360" w:lineRule="auto"/>
        <w:ind w:right="108" w:firstLine="710"/>
      </w:pPr>
      <w:r>
        <w:t>Нові договори щодо підготовки студентів ЧНУ за освітньо-кваліфікаційним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«магістр»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навчальними</w:t>
      </w:r>
      <w:r>
        <w:rPr>
          <w:spacing w:val="1"/>
        </w:rPr>
        <w:t xml:space="preserve"> </w:t>
      </w:r>
      <w:r>
        <w:t>програмами,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передбачають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подвійних</w:t>
      </w:r>
      <w:r>
        <w:rPr>
          <w:spacing w:val="1"/>
        </w:rPr>
        <w:t xml:space="preserve"> </w:t>
      </w:r>
      <w:r>
        <w:t>дипломів,</w:t>
      </w:r>
      <w:r>
        <w:rPr>
          <w:spacing w:val="1"/>
        </w:rPr>
        <w:t xml:space="preserve"> </w:t>
      </w:r>
      <w:r>
        <w:t>узгоджені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підписані</w:t>
      </w:r>
      <w:r>
        <w:rPr>
          <w:spacing w:val="1"/>
        </w:rPr>
        <w:t xml:space="preserve"> </w:t>
      </w:r>
      <w:r>
        <w:t>останніми</w:t>
      </w:r>
      <w:r>
        <w:rPr>
          <w:spacing w:val="1"/>
        </w:rPr>
        <w:t xml:space="preserve"> </w:t>
      </w:r>
      <w:r>
        <w:t>роками,</w:t>
      </w:r>
      <w:r>
        <w:rPr>
          <w:spacing w:val="1"/>
        </w:rPr>
        <w:t xml:space="preserve"> </w:t>
      </w:r>
      <w:r>
        <w:t>продовжують</w:t>
      </w:r>
      <w:r>
        <w:rPr>
          <w:spacing w:val="1"/>
        </w:rPr>
        <w:t xml:space="preserve"> </w:t>
      </w:r>
      <w:r>
        <w:t>реалізуватися нашим університетом та партнерами. Вже існують подвійні дипломи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професійна</w:t>
      </w:r>
      <w:r>
        <w:rPr>
          <w:spacing w:val="1"/>
        </w:rPr>
        <w:t xml:space="preserve"> </w:t>
      </w:r>
      <w:r>
        <w:t>освіта,</w:t>
      </w:r>
      <w:r>
        <w:rPr>
          <w:spacing w:val="1"/>
        </w:rPr>
        <w:t xml:space="preserve"> </w:t>
      </w:r>
      <w:r w:rsidR="00FE3BDD">
        <w:t>видавнича справа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поліграфія,</w:t>
      </w:r>
      <w:r>
        <w:rPr>
          <w:spacing w:val="1"/>
        </w:rPr>
        <w:t xml:space="preserve"> </w:t>
      </w:r>
      <w:r>
        <w:t>музика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образотворче</w:t>
      </w:r>
      <w:r>
        <w:rPr>
          <w:spacing w:val="1"/>
        </w:rPr>
        <w:t xml:space="preserve"> </w:t>
      </w:r>
      <w:r>
        <w:t>мистецтво,</w:t>
      </w:r>
      <w:r>
        <w:rPr>
          <w:spacing w:val="1"/>
        </w:rPr>
        <w:t xml:space="preserve"> </w:t>
      </w:r>
      <w:r>
        <w:t>комп’ютерних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економіки,</w:t>
      </w:r>
      <w:r>
        <w:rPr>
          <w:spacing w:val="1"/>
        </w:rPr>
        <w:t xml:space="preserve"> </w:t>
      </w:r>
      <w:r>
        <w:t>хімії,</w:t>
      </w:r>
      <w:r>
        <w:rPr>
          <w:spacing w:val="1"/>
        </w:rPr>
        <w:t xml:space="preserve"> </w:t>
      </w:r>
      <w:r>
        <w:t>україністики,</w:t>
      </w:r>
      <w:r>
        <w:rPr>
          <w:spacing w:val="1"/>
        </w:rPr>
        <w:t xml:space="preserve"> </w:t>
      </w:r>
      <w:r>
        <w:t>політології,</w:t>
      </w:r>
      <w:r>
        <w:rPr>
          <w:spacing w:val="1"/>
        </w:rPr>
        <w:t xml:space="preserve"> </w:t>
      </w:r>
      <w:r>
        <w:t>педагогіки і економіки, про що в минулі роки було укладено відповідні численні</w:t>
      </w:r>
      <w:r>
        <w:rPr>
          <w:spacing w:val="1"/>
        </w:rPr>
        <w:t xml:space="preserve"> </w:t>
      </w:r>
      <w:r>
        <w:t>договори. Ведуться подальші переговори про можливості співпраці в даній сфері з</w:t>
      </w:r>
      <w:r>
        <w:rPr>
          <w:spacing w:val="1"/>
        </w:rPr>
        <w:t xml:space="preserve"> </w:t>
      </w:r>
      <w:r>
        <w:t>іншими університетами, але події з лютого 2022 року, на жаль, дещо призупинили</w:t>
      </w:r>
      <w:r>
        <w:rPr>
          <w:spacing w:val="1"/>
        </w:rPr>
        <w:t xml:space="preserve"> </w:t>
      </w:r>
      <w:r>
        <w:t xml:space="preserve">даний процес. Діє одна угода про подвійне керування аспірантами з </w:t>
      </w:r>
      <w:proofErr w:type="spellStart"/>
      <w:r>
        <w:t>Сучавським</w:t>
      </w:r>
      <w:proofErr w:type="spellEnd"/>
      <w:r>
        <w:rPr>
          <w:spacing w:val="1"/>
        </w:rPr>
        <w:t xml:space="preserve"> </w:t>
      </w:r>
      <w:r>
        <w:t>університетом</w:t>
      </w:r>
      <w:r>
        <w:rPr>
          <w:spacing w:val="6"/>
        </w:rPr>
        <w:t xml:space="preserve"> </w:t>
      </w:r>
      <w:r>
        <w:t>Штефана</w:t>
      </w:r>
      <w:r>
        <w:rPr>
          <w:spacing w:val="1"/>
        </w:rPr>
        <w:t xml:space="preserve"> </w:t>
      </w:r>
      <w:proofErr w:type="spellStart"/>
      <w:r>
        <w:t>чел</w:t>
      </w:r>
      <w:proofErr w:type="spellEnd"/>
      <w:r>
        <w:rPr>
          <w:spacing w:val="2"/>
        </w:rPr>
        <w:t xml:space="preserve"> </w:t>
      </w:r>
      <w:r>
        <w:t>Маре</w:t>
      </w:r>
      <w:r>
        <w:rPr>
          <w:spacing w:val="1"/>
        </w:rPr>
        <w:t xml:space="preserve"> </w:t>
      </w:r>
      <w:r>
        <w:t>(історія).</w:t>
      </w:r>
    </w:p>
    <w:p w:rsidR="0064471B" w:rsidRDefault="0064471B">
      <w:pPr>
        <w:pStyle w:val="a3"/>
        <w:spacing w:before="5"/>
        <w:ind w:left="0"/>
        <w:jc w:val="left"/>
        <w:rPr>
          <w:sz w:val="42"/>
        </w:rPr>
      </w:pPr>
    </w:p>
    <w:p w:rsidR="0064471B" w:rsidRDefault="00B05776">
      <w:pPr>
        <w:pStyle w:val="1"/>
      </w:pPr>
      <w:r>
        <w:t>Наукові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культурні</w:t>
      </w:r>
      <w:r>
        <w:rPr>
          <w:spacing w:val="-5"/>
        </w:rPr>
        <w:t xml:space="preserve"> </w:t>
      </w:r>
      <w:r>
        <w:t>заходи,</w:t>
      </w:r>
      <w:r>
        <w:rPr>
          <w:spacing w:val="-1"/>
        </w:rPr>
        <w:t xml:space="preserve"> </w:t>
      </w:r>
      <w:r>
        <w:t>літні школи</w:t>
      </w:r>
    </w:p>
    <w:p w:rsidR="0064471B" w:rsidRDefault="00B05776">
      <w:pPr>
        <w:pStyle w:val="a3"/>
        <w:spacing w:before="158" w:line="360" w:lineRule="auto"/>
        <w:ind w:right="111" w:firstLine="566"/>
      </w:pPr>
      <w:r>
        <w:t>Міжнародні культурно-спортивні заходи в 2023 році через військові дії та їх</w:t>
      </w:r>
      <w:r>
        <w:rPr>
          <w:spacing w:val="1"/>
        </w:rPr>
        <w:t xml:space="preserve"> </w:t>
      </w:r>
      <w:r>
        <w:t>наслідки не проводилися або ж за можливості відбувалися онлайн. Міжнародні</w:t>
      </w:r>
      <w:r>
        <w:rPr>
          <w:spacing w:val="1"/>
        </w:rPr>
        <w:t xml:space="preserve"> </w:t>
      </w:r>
      <w:r>
        <w:t>наукові заходи в нашому університеті за участі іноземних науковців відбувалися</w:t>
      </w:r>
      <w:r>
        <w:rPr>
          <w:spacing w:val="1"/>
        </w:rPr>
        <w:t xml:space="preserve"> </w:t>
      </w:r>
      <w:r>
        <w:t>також переважно</w:t>
      </w:r>
      <w:r>
        <w:rPr>
          <w:spacing w:val="1"/>
        </w:rPr>
        <w:t xml:space="preserve"> </w:t>
      </w:r>
      <w:r>
        <w:t>в онлайн-режимі.</w:t>
      </w:r>
    </w:p>
    <w:p w:rsidR="0064471B" w:rsidRDefault="0064471B">
      <w:pPr>
        <w:pStyle w:val="a3"/>
        <w:spacing w:before="5"/>
        <w:ind w:left="0"/>
        <w:jc w:val="left"/>
        <w:rPr>
          <w:sz w:val="42"/>
        </w:rPr>
      </w:pPr>
    </w:p>
    <w:p w:rsidR="0064471B" w:rsidRDefault="00B05776">
      <w:pPr>
        <w:pStyle w:val="1"/>
      </w:pPr>
      <w:r>
        <w:t>Участь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міжнародних</w:t>
      </w:r>
      <w:r>
        <w:rPr>
          <w:spacing w:val="-6"/>
        </w:rPr>
        <w:t xml:space="preserve"> </w:t>
      </w:r>
      <w:r>
        <w:t>рейтингах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5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року</w:t>
      </w:r>
    </w:p>
    <w:p w:rsidR="0064471B" w:rsidRDefault="00B05776">
      <w:pPr>
        <w:spacing w:before="154" w:line="362" w:lineRule="auto"/>
        <w:ind w:left="474" w:right="107" w:firstLine="566"/>
        <w:jc w:val="both"/>
        <w:rPr>
          <w:sz w:val="28"/>
        </w:rPr>
      </w:pPr>
      <w:r>
        <w:rPr>
          <w:sz w:val="28"/>
        </w:rPr>
        <w:t xml:space="preserve">Наш університет знову потрапив до світового рейтингу університетів – </w:t>
      </w:r>
      <w:proofErr w:type="spellStart"/>
      <w:r>
        <w:rPr>
          <w:b/>
          <w:sz w:val="28"/>
        </w:rPr>
        <w:t>Times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Higher</w:t>
      </w:r>
      <w:proofErr w:type="spellEnd"/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z w:val="28"/>
        </w:rPr>
        <w:t>Education</w:t>
      </w:r>
      <w:proofErr w:type="spellEnd"/>
      <w:r>
        <w:rPr>
          <w:b/>
          <w:spacing w:val="-13"/>
          <w:sz w:val="28"/>
        </w:rPr>
        <w:t xml:space="preserve"> </w:t>
      </w:r>
      <w:proofErr w:type="spellStart"/>
      <w:r>
        <w:rPr>
          <w:b/>
          <w:sz w:val="28"/>
        </w:rPr>
        <w:t>World</w:t>
      </w:r>
      <w:proofErr w:type="spellEnd"/>
      <w:r>
        <w:rPr>
          <w:b/>
          <w:spacing w:val="-13"/>
          <w:sz w:val="28"/>
        </w:rPr>
        <w:t xml:space="preserve"> </w:t>
      </w:r>
      <w:proofErr w:type="spellStart"/>
      <w:r>
        <w:rPr>
          <w:b/>
          <w:sz w:val="28"/>
        </w:rPr>
        <w:t>University</w:t>
      </w:r>
      <w:proofErr w:type="spellEnd"/>
      <w:r>
        <w:rPr>
          <w:b/>
          <w:spacing w:val="-12"/>
          <w:sz w:val="28"/>
        </w:rPr>
        <w:t xml:space="preserve"> </w:t>
      </w:r>
      <w:proofErr w:type="spellStart"/>
      <w:r>
        <w:rPr>
          <w:b/>
          <w:sz w:val="28"/>
        </w:rPr>
        <w:t>Rankings</w:t>
      </w:r>
      <w:proofErr w:type="spellEnd"/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увійшов</w:t>
      </w:r>
      <w:r>
        <w:rPr>
          <w:spacing w:val="-13"/>
          <w:sz w:val="28"/>
        </w:rPr>
        <w:t xml:space="preserve"> </w:t>
      </w: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z w:val="28"/>
        </w:rPr>
        <w:t>рейтингової</w:t>
      </w:r>
      <w:r>
        <w:rPr>
          <w:spacing w:val="-13"/>
          <w:sz w:val="28"/>
        </w:rPr>
        <w:t xml:space="preserve"> </w:t>
      </w:r>
      <w:r>
        <w:rPr>
          <w:sz w:val="28"/>
        </w:rPr>
        <w:t>групи</w:t>
      </w:r>
    </w:p>
    <w:p w:rsidR="0064471B" w:rsidRDefault="0064471B">
      <w:pPr>
        <w:spacing w:line="362" w:lineRule="auto"/>
        <w:jc w:val="both"/>
        <w:rPr>
          <w:sz w:val="28"/>
        </w:rPr>
        <w:sectPr w:rsidR="0064471B">
          <w:pgSz w:w="11910" w:h="16840"/>
          <w:pgMar w:top="760" w:right="740" w:bottom="1180" w:left="520" w:header="0" w:footer="998" w:gutter="0"/>
          <w:cols w:space="720"/>
        </w:sectPr>
      </w:pPr>
    </w:p>
    <w:p w:rsidR="0064471B" w:rsidRDefault="00B05776">
      <w:pPr>
        <w:pStyle w:val="a3"/>
        <w:spacing w:before="64" w:line="362" w:lineRule="auto"/>
        <w:jc w:val="left"/>
      </w:pPr>
      <w:r>
        <w:lastRenderedPageBreak/>
        <w:t>1201-1500</w:t>
      </w:r>
      <w:r>
        <w:rPr>
          <w:spacing w:val="8"/>
        </w:rPr>
        <w:t xml:space="preserve"> </w:t>
      </w:r>
      <w:r>
        <w:t>серед</w:t>
      </w:r>
      <w:r>
        <w:rPr>
          <w:spacing w:val="11"/>
        </w:rPr>
        <w:t xml:space="preserve"> </w:t>
      </w:r>
      <w:r>
        <w:t>університетів</w:t>
      </w:r>
      <w:r>
        <w:rPr>
          <w:spacing w:val="7"/>
        </w:rPr>
        <w:t xml:space="preserve"> </w:t>
      </w:r>
      <w:r>
        <w:t>світу.</w:t>
      </w:r>
      <w:r>
        <w:rPr>
          <w:spacing w:val="16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цим</w:t>
      </w:r>
      <w:r>
        <w:rPr>
          <w:spacing w:val="8"/>
        </w:rPr>
        <w:t xml:space="preserve"> </w:t>
      </w:r>
      <w:r>
        <w:t>же</w:t>
      </w:r>
      <w:r>
        <w:rPr>
          <w:spacing w:val="9"/>
        </w:rPr>
        <w:t xml:space="preserve"> </w:t>
      </w:r>
      <w:r>
        <w:t>рейтингом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розрізі</w:t>
      </w:r>
      <w:r>
        <w:rPr>
          <w:spacing w:val="4"/>
        </w:rPr>
        <w:t xml:space="preserve"> </w:t>
      </w:r>
      <w:r>
        <w:t>спеціальностей</w:t>
      </w:r>
      <w:r>
        <w:rPr>
          <w:spacing w:val="-67"/>
        </w:rPr>
        <w:t xml:space="preserve"> </w:t>
      </w:r>
      <w:r>
        <w:t>наш</w:t>
      </w:r>
      <w:r>
        <w:rPr>
          <w:spacing w:val="2"/>
        </w:rPr>
        <w:t xml:space="preserve"> </w:t>
      </w:r>
      <w:r>
        <w:t>університет займає</w:t>
      </w:r>
      <w:r>
        <w:rPr>
          <w:spacing w:val="2"/>
        </w:rPr>
        <w:t xml:space="preserve"> </w:t>
      </w:r>
      <w:r>
        <w:t>наступні</w:t>
      </w:r>
      <w:r>
        <w:rPr>
          <w:spacing w:val="-5"/>
        </w:rPr>
        <w:t xml:space="preserve"> </w:t>
      </w:r>
      <w:r>
        <w:t>місця:</w:t>
      </w:r>
    </w:p>
    <w:p w:rsidR="0064471B" w:rsidRDefault="00B05776">
      <w:pPr>
        <w:pStyle w:val="a4"/>
        <w:numPr>
          <w:ilvl w:val="0"/>
          <w:numId w:val="2"/>
        </w:numPr>
        <w:tabs>
          <w:tab w:val="left" w:pos="1400"/>
          <w:tab w:val="left" w:pos="1401"/>
        </w:tabs>
        <w:spacing w:line="314" w:lineRule="exact"/>
        <w:jc w:val="left"/>
        <w:rPr>
          <w:sz w:val="28"/>
        </w:rPr>
      </w:pPr>
      <w:r>
        <w:rPr>
          <w:w w:val="95"/>
          <w:sz w:val="28"/>
        </w:rPr>
        <w:t>1001+</w:t>
      </w:r>
      <w:r>
        <w:rPr>
          <w:spacing w:val="25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Times</w:t>
      </w:r>
      <w:proofErr w:type="spellEnd"/>
      <w:r>
        <w:rPr>
          <w:spacing w:val="35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Higher</w:t>
      </w:r>
      <w:proofErr w:type="spellEnd"/>
      <w:r>
        <w:rPr>
          <w:spacing w:val="23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Education</w:t>
      </w:r>
      <w:proofErr w:type="spellEnd"/>
      <w:r>
        <w:rPr>
          <w:spacing w:val="16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World</w:t>
      </w:r>
      <w:proofErr w:type="spellEnd"/>
      <w:r>
        <w:rPr>
          <w:spacing w:val="24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University</w:t>
      </w:r>
      <w:proofErr w:type="spellEnd"/>
      <w:r>
        <w:rPr>
          <w:spacing w:val="17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Rankings</w:t>
      </w:r>
      <w:proofErr w:type="spellEnd"/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2023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–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фізичні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науки</w:t>
      </w:r>
    </w:p>
    <w:p w:rsidR="0064471B" w:rsidRDefault="00B05776">
      <w:pPr>
        <w:pStyle w:val="a4"/>
        <w:numPr>
          <w:ilvl w:val="0"/>
          <w:numId w:val="2"/>
        </w:numPr>
        <w:tabs>
          <w:tab w:val="left" w:pos="1400"/>
          <w:tab w:val="left" w:pos="1401"/>
        </w:tabs>
        <w:spacing w:before="164" w:line="362" w:lineRule="auto"/>
        <w:ind w:right="110"/>
        <w:jc w:val="left"/>
        <w:rPr>
          <w:sz w:val="28"/>
        </w:rPr>
      </w:pPr>
      <w:r>
        <w:rPr>
          <w:sz w:val="28"/>
        </w:rPr>
        <w:t xml:space="preserve">1001+ </w:t>
      </w:r>
      <w:proofErr w:type="spellStart"/>
      <w:r>
        <w:rPr>
          <w:sz w:val="28"/>
        </w:rPr>
        <w:t>Times</w:t>
      </w:r>
      <w:proofErr w:type="spellEnd"/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Higher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Education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World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University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Rankings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2023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інженерія та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технологія</w:t>
      </w:r>
    </w:p>
    <w:p w:rsidR="0064471B" w:rsidRDefault="00B05776">
      <w:pPr>
        <w:spacing w:line="362" w:lineRule="auto"/>
        <w:ind w:left="474" w:firstLine="566"/>
        <w:rPr>
          <w:sz w:val="28"/>
        </w:rPr>
      </w:pPr>
      <w:r>
        <w:rPr>
          <w:sz w:val="28"/>
        </w:rPr>
        <w:t>А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рейтингу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QS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EECA</w:t>
      </w:r>
      <w:r>
        <w:rPr>
          <w:b/>
          <w:spacing w:val="8"/>
          <w:sz w:val="28"/>
        </w:rPr>
        <w:t xml:space="preserve"> </w:t>
      </w:r>
      <w:proofErr w:type="spellStart"/>
      <w:r>
        <w:rPr>
          <w:b/>
          <w:sz w:val="28"/>
        </w:rPr>
        <w:t>University</w:t>
      </w:r>
      <w:proofErr w:type="spellEnd"/>
      <w:r>
        <w:rPr>
          <w:b/>
          <w:spacing w:val="7"/>
          <w:sz w:val="28"/>
        </w:rPr>
        <w:t xml:space="preserve"> </w:t>
      </w:r>
      <w:proofErr w:type="spellStart"/>
      <w:r>
        <w:rPr>
          <w:b/>
          <w:sz w:val="28"/>
        </w:rPr>
        <w:t>Rankings</w:t>
      </w:r>
      <w:proofErr w:type="spellEnd"/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(регіональний</w:t>
      </w:r>
      <w:r>
        <w:rPr>
          <w:spacing w:val="7"/>
          <w:sz w:val="28"/>
        </w:rPr>
        <w:t xml:space="preserve"> </w:t>
      </w:r>
      <w:r>
        <w:rPr>
          <w:sz w:val="28"/>
        </w:rPr>
        <w:t>рейтинг</w:t>
      </w:r>
      <w:r>
        <w:rPr>
          <w:spacing w:val="-67"/>
          <w:sz w:val="28"/>
        </w:rPr>
        <w:t xml:space="preserve"> </w:t>
      </w:r>
      <w:r>
        <w:rPr>
          <w:sz w:val="28"/>
        </w:rPr>
        <w:t>університетів</w:t>
      </w:r>
      <w:r>
        <w:rPr>
          <w:spacing w:val="-3"/>
          <w:sz w:val="28"/>
        </w:rPr>
        <w:t xml:space="preserve"> </w:t>
      </w:r>
      <w:r>
        <w:rPr>
          <w:sz w:val="28"/>
        </w:rPr>
        <w:t>Східної</w:t>
      </w:r>
      <w:r>
        <w:rPr>
          <w:spacing w:val="-6"/>
          <w:sz w:val="28"/>
        </w:rPr>
        <w:t xml:space="preserve"> </w:t>
      </w:r>
      <w:r>
        <w:rPr>
          <w:sz w:val="28"/>
        </w:rPr>
        <w:t>Європи</w:t>
      </w:r>
      <w:r>
        <w:rPr>
          <w:spacing w:val="5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Центральної</w:t>
      </w:r>
      <w:r>
        <w:rPr>
          <w:spacing w:val="-1"/>
          <w:sz w:val="28"/>
        </w:rPr>
        <w:t xml:space="preserve"> </w:t>
      </w:r>
      <w:r>
        <w:rPr>
          <w:sz w:val="28"/>
        </w:rPr>
        <w:t>Азії)</w:t>
      </w:r>
      <w:r>
        <w:rPr>
          <w:spacing w:val="-1"/>
          <w:sz w:val="28"/>
        </w:rPr>
        <w:t xml:space="preserve"> </w:t>
      </w:r>
      <w:r>
        <w:rPr>
          <w:sz w:val="28"/>
        </w:rPr>
        <w:t>займає «601+»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позицію.</w:t>
      </w:r>
    </w:p>
    <w:p w:rsidR="0064471B" w:rsidRDefault="0064471B">
      <w:pPr>
        <w:pStyle w:val="a3"/>
        <w:spacing w:before="3"/>
        <w:ind w:left="0"/>
        <w:jc w:val="left"/>
        <w:rPr>
          <w:sz w:val="41"/>
        </w:rPr>
      </w:pPr>
    </w:p>
    <w:p w:rsidR="0064471B" w:rsidRDefault="00B05776">
      <w:pPr>
        <w:pStyle w:val="1"/>
        <w:ind w:left="1040"/>
      </w:pPr>
      <w:r>
        <w:t>Міжнародна</w:t>
      </w:r>
      <w:r>
        <w:rPr>
          <w:spacing w:val="-4"/>
        </w:rPr>
        <w:t xml:space="preserve"> </w:t>
      </w:r>
      <w:r>
        <w:t>гуманітарна</w:t>
      </w:r>
      <w:r>
        <w:rPr>
          <w:spacing w:val="-5"/>
        </w:rPr>
        <w:t xml:space="preserve"> </w:t>
      </w:r>
      <w:r>
        <w:t>діяльність</w:t>
      </w:r>
    </w:p>
    <w:p w:rsidR="0064471B" w:rsidRDefault="00B05776">
      <w:pPr>
        <w:pStyle w:val="a3"/>
        <w:spacing w:before="158" w:line="360" w:lineRule="auto"/>
        <w:ind w:right="113" w:firstLine="566"/>
      </w:pPr>
      <w:r>
        <w:t>24</w:t>
      </w:r>
      <w:r>
        <w:rPr>
          <w:spacing w:val="1"/>
        </w:rPr>
        <w:t xml:space="preserve"> </w:t>
      </w:r>
      <w:r>
        <w:t>лютого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започатковано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напрямок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rPr>
          <w:w w:val="95"/>
        </w:rPr>
        <w:t>діяльності.</w:t>
      </w:r>
      <w:r>
        <w:rPr>
          <w:spacing w:val="63"/>
        </w:rPr>
        <w:t xml:space="preserve"> </w:t>
      </w:r>
      <w:r>
        <w:rPr>
          <w:w w:val="95"/>
        </w:rPr>
        <w:t>Йдеться про</w:t>
      </w:r>
      <w:r>
        <w:rPr>
          <w:spacing w:val="63"/>
        </w:rPr>
        <w:t xml:space="preserve"> </w:t>
      </w:r>
      <w:r>
        <w:rPr>
          <w:w w:val="95"/>
        </w:rPr>
        <w:t xml:space="preserve">гуманітарну допомога та </w:t>
      </w:r>
      <w:proofErr w:type="spellStart"/>
      <w:r>
        <w:rPr>
          <w:w w:val="95"/>
        </w:rPr>
        <w:t>волонтерство</w:t>
      </w:r>
      <w:proofErr w:type="spellEnd"/>
      <w:r>
        <w:rPr>
          <w:w w:val="95"/>
        </w:rPr>
        <w:t>, спрямовані не тільки</w:t>
      </w:r>
      <w:r>
        <w:rPr>
          <w:spacing w:val="1"/>
          <w:w w:val="9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університет,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 підтримку</w:t>
      </w:r>
      <w:r>
        <w:rPr>
          <w:spacing w:val="1"/>
        </w:rPr>
        <w:t xml:space="preserve"> </w:t>
      </w:r>
      <w:r>
        <w:t>ВПО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військових об’єднань</w:t>
      </w:r>
      <w:r>
        <w:rPr>
          <w:spacing w:val="1"/>
        </w:rPr>
        <w:t xml:space="preserve"> </w:t>
      </w:r>
      <w:r>
        <w:t>ЗС</w:t>
      </w:r>
      <w:r>
        <w:rPr>
          <w:spacing w:val="1"/>
        </w:rPr>
        <w:t xml:space="preserve"> </w:t>
      </w:r>
      <w:r>
        <w:t>України.</w:t>
      </w:r>
      <w:r>
        <w:rPr>
          <w:spacing w:val="1"/>
        </w:rPr>
        <w:t xml:space="preserve"> </w:t>
      </w:r>
      <w:r>
        <w:rPr>
          <w:w w:val="95"/>
        </w:rPr>
        <w:t xml:space="preserve">Гуманітарна діяльність та </w:t>
      </w:r>
      <w:proofErr w:type="spellStart"/>
      <w:r>
        <w:rPr>
          <w:w w:val="95"/>
        </w:rPr>
        <w:t>волонтерство</w:t>
      </w:r>
      <w:proofErr w:type="spellEnd"/>
      <w:r>
        <w:rPr>
          <w:w w:val="95"/>
        </w:rPr>
        <w:t xml:space="preserve"> розпочалися з перших днів війни </w:t>
      </w:r>
      <w:proofErr w:type="spellStart"/>
      <w:r>
        <w:rPr>
          <w:w w:val="95"/>
        </w:rPr>
        <w:t>росії</w:t>
      </w:r>
      <w:proofErr w:type="spellEnd"/>
      <w:r>
        <w:rPr>
          <w:w w:val="95"/>
        </w:rPr>
        <w:t xml:space="preserve"> проти</w:t>
      </w:r>
      <w:r>
        <w:rPr>
          <w:spacing w:val="1"/>
          <w:w w:val="95"/>
        </w:rPr>
        <w:t xml:space="preserve"> </w:t>
      </w:r>
      <w:r>
        <w:t>України.</w:t>
      </w:r>
    </w:p>
    <w:p w:rsidR="0064471B" w:rsidRDefault="00B05776">
      <w:pPr>
        <w:pStyle w:val="a3"/>
        <w:spacing w:before="1" w:line="360" w:lineRule="auto"/>
        <w:ind w:right="101" w:firstLine="566"/>
      </w:pPr>
      <w:r>
        <w:t>Вже 25 лютого 2022 року з ініціативи директора Інституту історії та культури</w:t>
      </w:r>
      <w:r>
        <w:rPr>
          <w:spacing w:val="1"/>
        </w:rPr>
        <w:t xml:space="preserve"> </w:t>
      </w:r>
      <w:r>
        <w:t>Південно-Східної</w:t>
      </w:r>
      <w:r>
        <w:rPr>
          <w:spacing w:val="1"/>
        </w:rPr>
        <w:t xml:space="preserve"> </w:t>
      </w:r>
      <w:r>
        <w:t>Європи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Мюнхенському</w:t>
      </w:r>
      <w:r>
        <w:rPr>
          <w:spacing w:val="1"/>
        </w:rPr>
        <w:t xml:space="preserve"> </w:t>
      </w:r>
      <w:r>
        <w:t>університеті</w:t>
      </w:r>
      <w:r>
        <w:rPr>
          <w:spacing w:val="1"/>
        </w:rPr>
        <w:t xml:space="preserve"> </w:t>
      </w:r>
      <w:r>
        <w:t>(Німеччина)</w:t>
      </w:r>
      <w:r>
        <w:rPr>
          <w:spacing w:val="1"/>
        </w:rPr>
        <w:t xml:space="preserve"> </w:t>
      </w:r>
      <w:r>
        <w:t>д-ра.</w:t>
      </w:r>
      <w:r>
        <w:rPr>
          <w:spacing w:val="1"/>
        </w:rPr>
        <w:t xml:space="preserve"> </w:t>
      </w:r>
      <w:r>
        <w:t xml:space="preserve">Флоріана </w:t>
      </w:r>
      <w:proofErr w:type="spellStart"/>
      <w:r>
        <w:t>Кюрер-Вілаха</w:t>
      </w:r>
      <w:proofErr w:type="spellEnd"/>
      <w:r>
        <w:t xml:space="preserve"> (Почесного доктора нашого університету) було відкрито</w:t>
      </w:r>
      <w:r>
        <w:rPr>
          <w:spacing w:val="1"/>
        </w:rPr>
        <w:t xml:space="preserve"> </w:t>
      </w:r>
      <w:r>
        <w:t>окремий</w:t>
      </w:r>
      <w:r>
        <w:rPr>
          <w:spacing w:val="1"/>
        </w:rPr>
        <w:t xml:space="preserve"> </w:t>
      </w:r>
      <w:r>
        <w:t>інститутський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збору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нашого</w:t>
      </w:r>
      <w:r>
        <w:rPr>
          <w:spacing w:val="1"/>
        </w:rPr>
        <w:t xml:space="preserve"> </w:t>
      </w:r>
      <w:r>
        <w:t>університету,</w:t>
      </w:r>
      <w:r>
        <w:rPr>
          <w:spacing w:val="1"/>
        </w:rPr>
        <w:t xml:space="preserve"> </w:t>
      </w:r>
      <w:r>
        <w:t>регіону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загалом.</w:t>
      </w:r>
      <w:r>
        <w:rPr>
          <w:spacing w:val="1"/>
        </w:rPr>
        <w:t xml:space="preserve"> </w:t>
      </w:r>
      <w:r>
        <w:t>Гуманітарна</w:t>
      </w:r>
      <w:r>
        <w:rPr>
          <w:spacing w:val="1"/>
        </w:rPr>
        <w:t xml:space="preserve"> </w:t>
      </w:r>
      <w:r>
        <w:t>співпраця</w:t>
      </w:r>
      <w:r>
        <w:rPr>
          <w:spacing w:val="1"/>
        </w:rPr>
        <w:t xml:space="preserve"> </w:t>
      </w:r>
      <w:r>
        <w:t>трива</w:t>
      </w:r>
      <w:r w:rsidR="00FE3BDD">
        <w:t>ла і в минулому році</w:t>
      </w:r>
      <w:r>
        <w:t>. Всього станом на квітень 2024 було зібрано вже 400 000 євро,</w:t>
      </w:r>
      <w:r>
        <w:rPr>
          <w:spacing w:val="1"/>
        </w:rPr>
        <w:t xml:space="preserve"> </w:t>
      </w:r>
      <w:r>
        <w:t>які витрачаються на підтримку ВПО в університеті та в регіоні, для населення в</w:t>
      </w:r>
      <w:r>
        <w:rPr>
          <w:spacing w:val="1"/>
        </w:rPr>
        <w:t xml:space="preserve"> </w:t>
      </w:r>
      <w:r>
        <w:t>постраждалих</w:t>
      </w:r>
      <w:r>
        <w:rPr>
          <w:spacing w:val="-4"/>
        </w:rPr>
        <w:t xml:space="preserve"> </w:t>
      </w:r>
      <w:r>
        <w:t>регіонах</w:t>
      </w:r>
      <w:r>
        <w:rPr>
          <w:spacing w:val="-4"/>
        </w:rPr>
        <w:t xml:space="preserve"> </w:t>
      </w:r>
      <w:r>
        <w:t>Сходу,</w:t>
      </w:r>
      <w:r>
        <w:rPr>
          <w:spacing w:val="4"/>
        </w:rPr>
        <w:t xml:space="preserve"> </w:t>
      </w:r>
      <w:r>
        <w:t>Півночі</w:t>
      </w:r>
      <w:r>
        <w:rPr>
          <w:spacing w:val="-5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Півдня</w:t>
      </w:r>
      <w:r>
        <w:rPr>
          <w:spacing w:val="1"/>
        </w:rPr>
        <w:t xml:space="preserve"> </w:t>
      </w:r>
      <w:r>
        <w:t>України.</w:t>
      </w:r>
    </w:p>
    <w:p w:rsidR="0064471B" w:rsidRDefault="00B05776">
      <w:pPr>
        <w:pStyle w:val="a3"/>
        <w:spacing w:before="1" w:line="360" w:lineRule="auto"/>
        <w:ind w:right="106" w:firstLine="566"/>
      </w:pPr>
      <w:r>
        <w:t>Весною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успішно</w:t>
      </w:r>
      <w:r>
        <w:rPr>
          <w:spacing w:val="1"/>
        </w:rPr>
        <w:t xml:space="preserve"> </w:t>
      </w:r>
      <w:r>
        <w:t>завершено</w:t>
      </w:r>
      <w:r>
        <w:rPr>
          <w:spacing w:val="1"/>
        </w:rPr>
        <w:t xml:space="preserve"> </w:t>
      </w:r>
      <w:proofErr w:type="spellStart"/>
      <w:r>
        <w:t>проєкт</w:t>
      </w:r>
      <w:proofErr w:type="spellEnd"/>
      <w:r>
        <w:rPr>
          <w:spacing w:val="1"/>
        </w:rPr>
        <w:t xml:space="preserve"> </w:t>
      </w:r>
      <w:r>
        <w:t>(профінансовано</w:t>
      </w:r>
      <w:r>
        <w:rPr>
          <w:spacing w:val="1"/>
        </w:rPr>
        <w:t xml:space="preserve"> </w:t>
      </w:r>
      <w:r>
        <w:t>Уповноваженим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уряду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медіа</w:t>
      </w:r>
      <w:r>
        <w:rPr>
          <w:spacing w:val="1"/>
        </w:rPr>
        <w:t xml:space="preserve"> </w:t>
      </w:r>
      <w:r>
        <w:t>(ФРН)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збереження</w:t>
      </w:r>
      <w:r>
        <w:rPr>
          <w:spacing w:val="-8"/>
        </w:rPr>
        <w:t xml:space="preserve"> </w:t>
      </w:r>
      <w:r>
        <w:t>культурної</w:t>
      </w:r>
      <w:r>
        <w:rPr>
          <w:spacing w:val="-14"/>
        </w:rPr>
        <w:t xml:space="preserve"> </w:t>
      </w:r>
      <w:r>
        <w:t>спадщини,</w:t>
      </w:r>
      <w:r>
        <w:rPr>
          <w:spacing w:val="-8"/>
        </w:rPr>
        <w:t xml:space="preserve"> </w:t>
      </w:r>
      <w:r>
        <w:t>який</w:t>
      </w:r>
      <w:r>
        <w:rPr>
          <w:spacing w:val="-13"/>
        </w:rPr>
        <w:t xml:space="preserve"> </w:t>
      </w:r>
      <w:r>
        <w:t>передбачав</w:t>
      </w:r>
      <w:r>
        <w:rPr>
          <w:spacing w:val="-10"/>
        </w:rPr>
        <w:t xml:space="preserve"> </w:t>
      </w:r>
      <w:proofErr w:type="spellStart"/>
      <w:r>
        <w:t>оцифрування</w:t>
      </w:r>
      <w:proofErr w:type="spellEnd"/>
      <w:r>
        <w:rPr>
          <w:spacing w:val="-9"/>
        </w:rPr>
        <w:t xml:space="preserve"> </w:t>
      </w:r>
      <w:r>
        <w:t>головних</w:t>
      </w:r>
      <w:r>
        <w:rPr>
          <w:spacing w:val="-13"/>
        </w:rPr>
        <w:t xml:space="preserve"> </w:t>
      </w:r>
      <w:r>
        <w:t>корпусів</w:t>
      </w:r>
      <w:r>
        <w:rPr>
          <w:spacing w:val="-68"/>
        </w:rPr>
        <w:t xml:space="preserve"> </w:t>
      </w:r>
      <w:r>
        <w:t>університету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колишньої</w:t>
      </w:r>
      <w:r>
        <w:rPr>
          <w:spacing w:val="1"/>
        </w:rPr>
        <w:t xml:space="preserve"> </w:t>
      </w:r>
      <w:r>
        <w:t>Резиденції</w:t>
      </w:r>
      <w:r>
        <w:rPr>
          <w:spacing w:val="1"/>
        </w:rPr>
        <w:t xml:space="preserve"> </w:t>
      </w:r>
      <w:r>
        <w:t>православних</w:t>
      </w:r>
      <w:r>
        <w:rPr>
          <w:spacing w:val="1"/>
        </w:rPr>
        <w:t xml:space="preserve"> </w:t>
      </w:r>
      <w:r>
        <w:t>митрополитів</w:t>
      </w:r>
      <w:r>
        <w:rPr>
          <w:spacing w:val="1"/>
        </w:rPr>
        <w:t xml:space="preserve"> </w:t>
      </w:r>
      <w:r>
        <w:t>Буковини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Далмації в 3Д форматі та підтримку 2 університетських музеїв на загальну суму в</w:t>
      </w:r>
      <w:r>
        <w:rPr>
          <w:spacing w:val="1"/>
        </w:rPr>
        <w:t xml:space="preserve"> </w:t>
      </w:r>
      <w:r>
        <w:t>понад</w:t>
      </w:r>
      <w:r>
        <w:rPr>
          <w:spacing w:val="3"/>
        </w:rPr>
        <w:t xml:space="preserve"> </w:t>
      </w:r>
      <w:r>
        <w:t>45</w:t>
      </w:r>
      <w:r>
        <w:rPr>
          <w:spacing w:val="2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євро.</w:t>
      </w:r>
    </w:p>
    <w:p w:rsidR="0064471B" w:rsidRDefault="00B05776">
      <w:pPr>
        <w:pStyle w:val="a3"/>
        <w:spacing w:line="362" w:lineRule="auto"/>
        <w:ind w:right="112" w:firstLine="566"/>
      </w:pPr>
      <w:r>
        <w:rPr>
          <w:spacing w:val="-1"/>
        </w:rPr>
        <w:t>Зимою-весною</w:t>
      </w:r>
      <w:r>
        <w:rPr>
          <w:spacing w:val="-14"/>
        </w:rPr>
        <w:t xml:space="preserve"> </w:t>
      </w:r>
      <w:r>
        <w:t>2023</w:t>
      </w:r>
      <w:r>
        <w:rPr>
          <w:spacing w:val="-13"/>
        </w:rPr>
        <w:t xml:space="preserve"> </w:t>
      </w:r>
      <w:r>
        <w:t>року</w:t>
      </w:r>
      <w:r>
        <w:rPr>
          <w:spacing w:val="-16"/>
        </w:rPr>
        <w:t xml:space="preserve"> </w:t>
      </w:r>
      <w:r>
        <w:t>фонд</w:t>
      </w:r>
      <w:r>
        <w:rPr>
          <w:spacing w:val="-11"/>
        </w:rPr>
        <w:t xml:space="preserve"> </w:t>
      </w:r>
      <w:proofErr w:type="spellStart"/>
      <w:r>
        <w:t>Посселя</w:t>
      </w:r>
      <w:proofErr w:type="spellEnd"/>
      <w:r>
        <w:rPr>
          <w:spacing w:val="-10"/>
        </w:rPr>
        <w:t xml:space="preserve"> </w:t>
      </w:r>
      <w:r>
        <w:t>(м.</w:t>
      </w:r>
      <w:r>
        <w:rPr>
          <w:spacing w:val="-10"/>
        </w:rPr>
        <w:t xml:space="preserve"> </w:t>
      </w:r>
      <w:proofErr w:type="spellStart"/>
      <w:r>
        <w:t>Любек</w:t>
      </w:r>
      <w:proofErr w:type="spellEnd"/>
      <w:r>
        <w:t>)</w:t>
      </w:r>
      <w:r>
        <w:rPr>
          <w:spacing w:val="-14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Технічний</w:t>
      </w:r>
      <w:r>
        <w:rPr>
          <w:spacing w:val="-9"/>
        </w:rPr>
        <w:t xml:space="preserve"> </w:t>
      </w:r>
      <w:r>
        <w:t>університет</w:t>
      </w:r>
      <w:r>
        <w:rPr>
          <w:spacing w:val="-14"/>
        </w:rPr>
        <w:t xml:space="preserve"> </w:t>
      </w:r>
      <w:r>
        <w:t>м.</w:t>
      </w:r>
      <w:r>
        <w:rPr>
          <w:spacing w:val="-67"/>
        </w:rPr>
        <w:t xml:space="preserve"> </w:t>
      </w:r>
      <w:proofErr w:type="spellStart"/>
      <w:r>
        <w:t>Любека</w:t>
      </w:r>
      <w:proofErr w:type="spellEnd"/>
      <w:r>
        <w:rPr>
          <w:spacing w:val="21"/>
        </w:rPr>
        <w:t xml:space="preserve"> </w:t>
      </w:r>
      <w:r>
        <w:t>профінансував</w:t>
      </w:r>
      <w:r>
        <w:rPr>
          <w:spacing w:val="19"/>
        </w:rPr>
        <w:t xml:space="preserve"> </w:t>
      </w:r>
      <w:r>
        <w:t>100 000</w:t>
      </w:r>
      <w:r>
        <w:rPr>
          <w:spacing w:val="20"/>
        </w:rPr>
        <w:t xml:space="preserve"> </w:t>
      </w:r>
      <w:r>
        <w:t>євро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підтримку</w:t>
      </w:r>
      <w:r>
        <w:rPr>
          <w:spacing w:val="16"/>
        </w:rPr>
        <w:t xml:space="preserve"> </w:t>
      </w:r>
      <w:r>
        <w:t>нашого</w:t>
      </w:r>
      <w:r>
        <w:rPr>
          <w:spacing w:val="25"/>
        </w:rPr>
        <w:t xml:space="preserve"> </w:t>
      </w:r>
      <w:r>
        <w:t>університету</w:t>
      </w:r>
      <w:r>
        <w:rPr>
          <w:spacing w:val="1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зимовий</w:t>
      </w:r>
    </w:p>
    <w:p w:rsidR="0064471B" w:rsidRDefault="0064471B">
      <w:pPr>
        <w:spacing w:line="362" w:lineRule="auto"/>
        <w:sectPr w:rsidR="0064471B">
          <w:pgSz w:w="11910" w:h="16840"/>
          <w:pgMar w:top="760" w:right="740" w:bottom="1180" w:left="520" w:header="0" w:footer="998" w:gutter="0"/>
          <w:cols w:space="720"/>
        </w:sectPr>
      </w:pPr>
    </w:p>
    <w:p w:rsidR="00FE3BDD" w:rsidRDefault="00B05776" w:rsidP="00FE3BDD">
      <w:pPr>
        <w:pStyle w:val="a3"/>
        <w:spacing w:before="64" w:line="360" w:lineRule="auto"/>
        <w:ind w:right="105"/>
        <w:rPr>
          <w:spacing w:val="-67"/>
        </w:rPr>
      </w:pPr>
      <w:r>
        <w:lastRenderedPageBreak/>
        <w:t>період</w:t>
      </w:r>
      <w:r>
        <w:rPr>
          <w:spacing w:val="3"/>
        </w:rPr>
        <w:t xml:space="preserve"> </w:t>
      </w:r>
      <w:r>
        <w:t>часу,</w:t>
      </w:r>
      <w:r>
        <w:rPr>
          <w:spacing w:val="4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саме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закупівлю</w:t>
      </w:r>
      <w:r>
        <w:rPr>
          <w:spacing w:val="1"/>
        </w:rPr>
        <w:t xml:space="preserve"> </w:t>
      </w:r>
      <w:proofErr w:type="spellStart"/>
      <w:r>
        <w:t>дороговартісних</w:t>
      </w:r>
      <w:proofErr w:type="spellEnd"/>
      <w:r>
        <w:rPr>
          <w:spacing w:val="-2"/>
        </w:rPr>
        <w:t xml:space="preserve"> </w:t>
      </w:r>
      <w:r>
        <w:t>генераторів,</w:t>
      </w:r>
      <w:r>
        <w:rPr>
          <w:spacing w:val="4"/>
        </w:rPr>
        <w:t xml:space="preserve"> </w:t>
      </w:r>
      <w:r>
        <w:t>оплату</w:t>
      </w:r>
      <w:r>
        <w:rPr>
          <w:spacing w:val="-2"/>
        </w:rPr>
        <w:t xml:space="preserve"> </w:t>
      </w:r>
      <w:r>
        <w:t>комунальних</w:t>
      </w:r>
      <w:r>
        <w:rPr>
          <w:spacing w:val="-67"/>
        </w:rPr>
        <w:t xml:space="preserve"> </w:t>
      </w:r>
      <w:r>
        <w:t xml:space="preserve">послуг для ВПО в наших гуртожитках та втілення </w:t>
      </w:r>
      <w:proofErr w:type="spellStart"/>
      <w:r>
        <w:t>проєкту</w:t>
      </w:r>
      <w:proofErr w:type="spellEnd"/>
      <w:r>
        <w:t xml:space="preserve"> про енергоефективність.</w:t>
      </w:r>
      <w:r>
        <w:rPr>
          <w:spacing w:val="-67"/>
        </w:rPr>
        <w:t xml:space="preserve"> </w:t>
      </w:r>
      <w:r>
        <w:t>Величезну</w:t>
      </w:r>
      <w:r>
        <w:rPr>
          <w:spacing w:val="15"/>
        </w:rPr>
        <w:t xml:space="preserve"> </w:t>
      </w:r>
      <w:r>
        <w:t>допомогу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координації</w:t>
      </w:r>
      <w:r>
        <w:rPr>
          <w:spacing w:val="13"/>
        </w:rPr>
        <w:t xml:space="preserve"> </w:t>
      </w:r>
      <w:r>
        <w:t>гуманітарної</w:t>
      </w:r>
      <w:r>
        <w:rPr>
          <w:spacing w:val="19"/>
        </w:rPr>
        <w:t xml:space="preserve"> </w:t>
      </w:r>
      <w:r>
        <w:t>допомоги,</w:t>
      </w:r>
      <w:r>
        <w:rPr>
          <w:spacing w:val="22"/>
        </w:rPr>
        <w:t xml:space="preserve"> </w:t>
      </w:r>
      <w:r>
        <w:t>що</w:t>
      </w:r>
      <w:r>
        <w:rPr>
          <w:spacing w:val="20"/>
        </w:rPr>
        <w:t xml:space="preserve"> </w:t>
      </w:r>
      <w:r>
        <w:t>надходить</w:t>
      </w:r>
      <w:r>
        <w:rPr>
          <w:spacing w:val="17"/>
        </w:rPr>
        <w:t xml:space="preserve"> </w:t>
      </w:r>
      <w:r>
        <w:t>з-за</w:t>
      </w:r>
      <w:r>
        <w:rPr>
          <w:spacing w:val="1"/>
        </w:rPr>
        <w:t xml:space="preserve"> </w:t>
      </w:r>
      <w:r>
        <w:t>кордону,</w:t>
      </w:r>
      <w:r>
        <w:rPr>
          <w:spacing w:val="29"/>
        </w:rPr>
        <w:t xml:space="preserve"> </w:t>
      </w:r>
      <w:r>
        <w:t>надає</w:t>
      </w:r>
      <w:r>
        <w:rPr>
          <w:spacing w:val="29"/>
        </w:rPr>
        <w:t xml:space="preserve"> </w:t>
      </w:r>
      <w:r>
        <w:t>наш</w:t>
      </w:r>
      <w:r>
        <w:rPr>
          <w:spacing w:val="25"/>
        </w:rPr>
        <w:t xml:space="preserve"> </w:t>
      </w:r>
      <w:r>
        <w:t>давній</w:t>
      </w:r>
      <w:r>
        <w:rPr>
          <w:spacing w:val="28"/>
        </w:rPr>
        <w:t xml:space="preserve"> </w:t>
      </w:r>
      <w:r>
        <w:t>партнер</w:t>
      </w:r>
      <w:r>
        <w:rPr>
          <w:spacing w:val="28"/>
        </w:rPr>
        <w:t xml:space="preserve"> </w:t>
      </w:r>
      <w:proofErr w:type="spellStart"/>
      <w:r>
        <w:t>Сучавський</w:t>
      </w:r>
      <w:proofErr w:type="spellEnd"/>
      <w:r>
        <w:rPr>
          <w:spacing w:val="32"/>
        </w:rPr>
        <w:t xml:space="preserve"> </w:t>
      </w:r>
      <w:r>
        <w:t>університет</w:t>
      </w:r>
      <w:r>
        <w:rPr>
          <w:spacing w:val="31"/>
        </w:rPr>
        <w:t xml:space="preserve"> </w:t>
      </w:r>
      <w:r>
        <w:t>Штефана</w:t>
      </w:r>
      <w:r>
        <w:rPr>
          <w:spacing w:val="29"/>
        </w:rPr>
        <w:t xml:space="preserve"> </w:t>
      </w:r>
      <w:proofErr w:type="spellStart"/>
      <w:r>
        <w:t>чел</w:t>
      </w:r>
      <w:proofErr w:type="spellEnd"/>
      <w:r>
        <w:rPr>
          <w:spacing w:val="28"/>
        </w:rPr>
        <w:t xml:space="preserve"> </w:t>
      </w:r>
      <w:r>
        <w:t>Маре</w:t>
      </w:r>
      <w:r>
        <w:rPr>
          <w:spacing w:val="2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особі проректора проф. Штефана </w:t>
      </w:r>
      <w:proofErr w:type="spellStart"/>
      <w:r>
        <w:t>Пурича</w:t>
      </w:r>
      <w:proofErr w:type="spellEnd"/>
      <w:r>
        <w:t>, Почесного доктора нашого університету.</w:t>
      </w:r>
      <w:r>
        <w:rPr>
          <w:spacing w:val="-67"/>
        </w:rPr>
        <w:t xml:space="preserve"> </w:t>
      </w:r>
    </w:p>
    <w:p w:rsidR="0064471B" w:rsidRDefault="00E16788" w:rsidP="00FE3BDD">
      <w:pPr>
        <w:pStyle w:val="a3"/>
        <w:spacing w:before="64" w:line="360" w:lineRule="auto"/>
        <w:ind w:right="105"/>
      </w:pPr>
      <w:r>
        <w:t xml:space="preserve">         </w:t>
      </w:r>
      <w:r w:rsidR="00B05776">
        <w:t>Неодноразово</w:t>
      </w:r>
      <w:r w:rsidR="00B05776">
        <w:rPr>
          <w:spacing w:val="71"/>
        </w:rPr>
        <w:t xml:space="preserve"> </w:t>
      </w:r>
      <w:r w:rsidR="00B05776">
        <w:t>гуманітарну</w:t>
      </w:r>
      <w:r w:rsidR="00B05776">
        <w:rPr>
          <w:spacing w:val="71"/>
        </w:rPr>
        <w:t xml:space="preserve"> </w:t>
      </w:r>
      <w:r w:rsidR="00B05776">
        <w:t>допомогу</w:t>
      </w:r>
      <w:r w:rsidR="00B05776">
        <w:rPr>
          <w:spacing w:val="71"/>
        </w:rPr>
        <w:t xml:space="preserve"> </w:t>
      </w:r>
      <w:r w:rsidR="00B05776">
        <w:t>впродовж</w:t>
      </w:r>
      <w:r w:rsidR="00B05776">
        <w:rPr>
          <w:spacing w:val="71"/>
        </w:rPr>
        <w:t xml:space="preserve"> </w:t>
      </w:r>
      <w:r w:rsidR="00B05776">
        <w:t>2023</w:t>
      </w:r>
      <w:r w:rsidR="00B05776">
        <w:rPr>
          <w:spacing w:val="71"/>
        </w:rPr>
        <w:t xml:space="preserve"> </w:t>
      </w:r>
      <w:r w:rsidR="00B05776">
        <w:t>року</w:t>
      </w:r>
      <w:r w:rsidR="00B05776">
        <w:rPr>
          <w:spacing w:val="71"/>
        </w:rPr>
        <w:t xml:space="preserve"> </w:t>
      </w:r>
      <w:r w:rsidR="00B05776">
        <w:t>надавали</w:t>
      </w:r>
      <w:r w:rsidR="00B05776">
        <w:rPr>
          <w:spacing w:val="71"/>
        </w:rPr>
        <w:t xml:space="preserve"> </w:t>
      </w:r>
      <w:r w:rsidR="00B05776">
        <w:t>такі</w:t>
      </w:r>
      <w:r w:rsidR="00B05776">
        <w:rPr>
          <w:spacing w:val="1"/>
        </w:rPr>
        <w:t xml:space="preserve"> </w:t>
      </w:r>
      <w:r w:rsidR="00B05776">
        <w:t>іноземні партнери як</w:t>
      </w:r>
      <w:r w:rsidR="00B05776">
        <w:rPr>
          <w:spacing w:val="1"/>
        </w:rPr>
        <w:t xml:space="preserve"> </w:t>
      </w:r>
      <w:r w:rsidR="00B05776">
        <w:t>Технічний</w:t>
      </w:r>
      <w:r w:rsidR="00B05776">
        <w:rPr>
          <w:spacing w:val="1"/>
        </w:rPr>
        <w:t xml:space="preserve"> </w:t>
      </w:r>
      <w:r w:rsidR="00B05776">
        <w:t xml:space="preserve">університет м. </w:t>
      </w:r>
      <w:proofErr w:type="spellStart"/>
      <w:r w:rsidR="00B05776">
        <w:t>Любек</w:t>
      </w:r>
      <w:proofErr w:type="spellEnd"/>
      <w:r w:rsidR="00B05776">
        <w:t xml:space="preserve"> (Німеччина),</w:t>
      </w:r>
      <w:r w:rsidR="00B05776">
        <w:rPr>
          <w:spacing w:val="1"/>
        </w:rPr>
        <w:t xml:space="preserve"> </w:t>
      </w:r>
      <w:r w:rsidR="00B05776">
        <w:t>Педагогічний</w:t>
      </w:r>
      <w:r w:rsidR="00B05776">
        <w:rPr>
          <w:spacing w:val="-67"/>
        </w:rPr>
        <w:t xml:space="preserve"> </w:t>
      </w:r>
      <w:r w:rsidR="00B05776">
        <w:t xml:space="preserve">університет м. </w:t>
      </w:r>
      <w:proofErr w:type="spellStart"/>
      <w:r w:rsidR="00B05776">
        <w:t>Людвігзбурга</w:t>
      </w:r>
      <w:proofErr w:type="spellEnd"/>
      <w:r w:rsidR="00B05776">
        <w:t xml:space="preserve"> (Німеччина), </w:t>
      </w:r>
      <w:proofErr w:type="spellStart"/>
      <w:r w:rsidR="00B05776">
        <w:t>Східнобаварський</w:t>
      </w:r>
      <w:proofErr w:type="spellEnd"/>
      <w:r w:rsidR="00B05776">
        <w:t xml:space="preserve"> технічний університет</w:t>
      </w:r>
      <w:r w:rsidR="00B05776">
        <w:rPr>
          <w:spacing w:val="-67"/>
        </w:rPr>
        <w:t xml:space="preserve"> </w:t>
      </w:r>
      <w:proofErr w:type="spellStart"/>
      <w:r w:rsidR="00B05776">
        <w:rPr>
          <w:spacing w:val="-1"/>
        </w:rPr>
        <w:t>Амберг-Вайден</w:t>
      </w:r>
      <w:proofErr w:type="spellEnd"/>
      <w:r w:rsidR="00B05776">
        <w:rPr>
          <w:spacing w:val="-1"/>
        </w:rPr>
        <w:t xml:space="preserve"> (Німеччина), Університет </w:t>
      </w:r>
      <w:proofErr w:type="spellStart"/>
      <w:r w:rsidR="00B05776">
        <w:rPr>
          <w:spacing w:val="-1"/>
        </w:rPr>
        <w:t>Гайзенгайм</w:t>
      </w:r>
      <w:proofErr w:type="spellEnd"/>
      <w:r w:rsidR="00B05776">
        <w:rPr>
          <w:spacing w:val="-1"/>
        </w:rPr>
        <w:t xml:space="preserve"> (Німеччина), Університетська</w:t>
      </w:r>
      <w:r w:rsidR="00B05776">
        <w:rPr>
          <w:spacing w:val="-67"/>
        </w:rPr>
        <w:t xml:space="preserve"> </w:t>
      </w:r>
      <w:r w:rsidR="00B05776">
        <w:t>клініка</w:t>
      </w:r>
      <w:r w:rsidR="00B05776">
        <w:rPr>
          <w:spacing w:val="-5"/>
        </w:rPr>
        <w:t xml:space="preserve"> </w:t>
      </w:r>
      <w:r w:rsidR="00B05776">
        <w:t>м.</w:t>
      </w:r>
      <w:r w:rsidR="00B05776">
        <w:rPr>
          <w:spacing w:val="-2"/>
        </w:rPr>
        <w:t xml:space="preserve"> </w:t>
      </w:r>
      <w:r w:rsidR="00B05776">
        <w:t>Галле</w:t>
      </w:r>
      <w:r w:rsidR="00B05776">
        <w:rPr>
          <w:spacing w:val="-4"/>
        </w:rPr>
        <w:t xml:space="preserve"> </w:t>
      </w:r>
      <w:r w:rsidR="00B05776">
        <w:t>(Німеччина),</w:t>
      </w:r>
      <w:r w:rsidR="00B05776">
        <w:rPr>
          <w:spacing w:val="-2"/>
        </w:rPr>
        <w:t xml:space="preserve"> </w:t>
      </w:r>
      <w:r w:rsidR="00B05776">
        <w:t>Бухарестський</w:t>
      </w:r>
      <w:r w:rsidR="00B05776">
        <w:rPr>
          <w:spacing w:val="-1"/>
        </w:rPr>
        <w:t xml:space="preserve"> </w:t>
      </w:r>
      <w:r w:rsidR="00B05776">
        <w:t>університет</w:t>
      </w:r>
      <w:r w:rsidR="00B05776">
        <w:rPr>
          <w:spacing w:val="-6"/>
        </w:rPr>
        <w:t xml:space="preserve"> </w:t>
      </w:r>
      <w:r w:rsidR="00B05776">
        <w:t>(Румунія)</w:t>
      </w:r>
      <w:r w:rsidR="00B05776">
        <w:rPr>
          <w:spacing w:val="-6"/>
        </w:rPr>
        <w:t xml:space="preserve"> </w:t>
      </w:r>
      <w:r w:rsidR="00B05776">
        <w:t>та інші</w:t>
      </w:r>
      <w:r w:rsidR="00B05776">
        <w:rPr>
          <w:spacing w:val="-5"/>
        </w:rPr>
        <w:t xml:space="preserve"> </w:t>
      </w:r>
      <w:r w:rsidR="00B05776">
        <w:t>іноземні</w:t>
      </w:r>
    </w:p>
    <w:p w:rsidR="0064471B" w:rsidRDefault="00B05776" w:rsidP="00FE3BDD">
      <w:pPr>
        <w:pStyle w:val="a3"/>
        <w:spacing w:before="1"/>
      </w:pPr>
      <w:r>
        <w:t>заклади</w:t>
      </w:r>
      <w:r>
        <w:rPr>
          <w:spacing w:val="-6"/>
        </w:rPr>
        <w:t xml:space="preserve"> </w:t>
      </w:r>
      <w:r>
        <w:t>освіти.</w:t>
      </w:r>
    </w:p>
    <w:p w:rsidR="0064471B" w:rsidRDefault="00B05776">
      <w:pPr>
        <w:pStyle w:val="a3"/>
        <w:spacing w:before="163" w:line="360" w:lineRule="auto"/>
        <w:ind w:right="106" w:firstLine="566"/>
      </w:pPr>
      <w:r>
        <w:t>У 2023 році, зважаючи на гуманітарні потреби, наш університет продовжував</w:t>
      </w:r>
      <w:r>
        <w:rPr>
          <w:spacing w:val="1"/>
        </w:rPr>
        <w:t xml:space="preserve"> </w:t>
      </w:r>
      <w:r>
        <w:t>успішно втілювати співпрацю з такими міжнародними громадськими організаціями</w:t>
      </w:r>
      <w:r w:rsidR="00E16788">
        <w:rPr>
          <w:spacing w:val="-67"/>
        </w:rPr>
        <w:t xml:space="preserve">, </w:t>
      </w:r>
      <w:r>
        <w:t>фондами</w:t>
      </w:r>
      <w:r w:rsidR="00E16788">
        <w:t xml:space="preserve"> та державними установами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“</w:t>
      </w:r>
      <w:proofErr w:type="spellStart"/>
      <w:r>
        <w:t>Йоганнітери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Місія</w:t>
      </w:r>
      <w:r>
        <w:rPr>
          <w:spacing w:val="1"/>
        </w:rPr>
        <w:t xml:space="preserve"> </w:t>
      </w:r>
      <w:proofErr w:type="spellStart"/>
      <w:r>
        <w:t>Сірет</w:t>
      </w:r>
      <w:proofErr w:type="spellEnd"/>
      <w:r>
        <w:t>”</w:t>
      </w:r>
      <w:r>
        <w:rPr>
          <w:spacing w:val="1"/>
        </w:rPr>
        <w:t xml:space="preserve"> </w:t>
      </w:r>
      <w:r>
        <w:t>(Німеччина),</w:t>
      </w:r>
      <w:r>
        <w:rPr>
          <w:spacing w:val="1"/>
        </w:rPr>
        <w:t xml:space="preserve"> </w:t>
      </w:r>
      <w:r>
        <w:t>ПАТРІР</w:t>
      </w:r>
      <w:r>
        <w:rPr>
          <w:spacing w:val="1"/>
        </w:rPr>
        <w:t xml:space="preserve"> </w:t>
      </w:r>
      <w:r>
        <w:t>(Румунський</w:t>
      </w:r>
      <w:r>
        <w:rPr>
          <w:spacing w:val="1"/>
        </w:rPr>
        <w:t xml:space="preserve"> </w:t>
      </w:r>
      <w:r>
        <w:t xml:space="preserve">інститут миру) (Румунія) та округ </w:t>
      </w:r>
      <w:proofErr w:type="spellStart"/>
      <w:r>
        <w:t>Швабія</w:t>
      </w:r>
      <w:proofErr w:type="spellEnd"/>
      <w:r>
        <w:t xml:space="preserve"> (Німеччина). Ці організації підтримують</w:t>
      </w:r>
      <w:r>
        <w:rPr>
          <w:spacing w:val="1"/>
        </w:rPr>
        <w:t xml:space="preserve"> </w:t>
      </w:r>
      <w:r>
        <w:t xml:space="preserve">нашу гуманітарну та волонтерську діяльність з самого початку війни </w:t>
      </w:r>
      <w:proofErr w:type="spellStart"/>
      <w:r>
        <w:t>росії</w:t>
      </w:r>
      <w:proofErr w:type="spellEnd"/>
      <w:r>
        <w:t xml:space="preserve"> проти</w:t>
      </w:r>
      <w:r>
        <w:rPr>
          <w:spacing w:val="1"/>
        </w:rPr>
        <w:t xml:space="preserve"> </w:t>
      </w:r>
      <w:r>
        <w:t>України.</w:t>
      </w:r>
    </w:p>
    <w:p w:rsidR="0064471B" w:rsidRDefault="00B05776">
      <w:pPr>
        <w:pStyle w:val="a3"/>
        <w:spacing w:before="2" w:line="360" w:lineRule="auto"/>
        <w:ind w:right="110" w:firstLine="566"/>
      </w:pPr>
      <w:r>
        <w:t>Також варто відзначити всі приватні ініціативи наших іноземних друзів, які</w:t>
      </w:r>
      <w:r>
        <w:rPr>
          <w:spacing w:val="1"/>
        </w:rPr>
        <w:t xml:space="preserve"> </w:t>
      </w:r>
      <w:r>
        <w:t>завжди відгукуються на наші запити і допомагають всіма доступними способами та</w:t>
      </w:r>
      <w:r>
        <w:rPr>
          <w:spacing w:val="-67"/>
        </w:rPr>
        <w:t xml:space="preserve"> </w:t>
      </w:r>
      <w:r>
        <w:t>засобами,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щиро подякувати</w:t>
      </w:r>
      <w:r>
        <w:rPr>
          <w:spacing w:val="5"/>
        </w:rPr>
        <w:t xml:space="preserve"> </w:t>
      </w:r>
      <w:r>
        <w:t>їм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невтомну</w:t>
      </w:r>
      <w:r>
        <w:rPr>
          <w:spacing w:val="-5"/>
        </w:rPr>
        <w:t xml:space="preserve"> </w:t>
      </w:r>
      <w:r>
        <w:t>підтримку.</w:t>
      </w:r>
    </w:p>
    <w:p w:rsidR="0064471B" w:rsidRDefault="0064471B">
      <w:pPr>
        <w:pStyle w:val="a3"/>
        <w:spacing w:before="3"/>
        <w:ind w:left="0"/>
        <w:jc w:val="left"/>
        <w:rPr>
          <w:sz w:val="42"/>
        </w:rPr>
      </w:pPr>
    </w:p>
    <w:p w:rsidR="0064471B" w:rsidRDefault="00B05776">
      <w:pPr>
        <w:pStyle w:val="1"/>
        <w:spacing w:line="362" w:lineRule="auto"/>
        <w:ind w:left="5189" w:right="282" w:hanging="4529"/>
        <w:jc w:val="left"/>
      </w:pPr>
      <w:r>
        <w:t>Перспективні завдання задля подальшої активізації міжнародної діяльності</w:t>
      </w:r>
      <w:r>
        <w:rPr>
          <w:spacing w:val="-67"/>
        </w:rPr>
        <w:t xml:space="preserve"> </w:t>
      </w:r>
      <w:r>
        <w:t>ЧНУ</w:t>
      </w:r>
    </w:p>
    <w:p w:rsidR="0064471B" w:rsidRDefault="00B05776">
      <w:pPr>
        <w:pStyle w:val="a4"/>
        <w:numPr>
          <w:ilvl w:val="0"/>
          <w:numId w:val="1"/>
        </w:numPr>
        <w:tabs>
          <w:tab w:val="left" w:pos="473"/>
          <w:tab w:val="left" w:pos="475"/>
        </w:tabs>
        <w:spacing w:line="362" w:lineRule="auto"/>
        <w:ind w:right="116"/>
        <w:jc w:val="left"/>
        <w:rPr>
          <w:sz w:val="28"/>
        </w:rPr>
      </w:pPr>
      <w:r>
        <w:rPr>
          <w:sz w:val="28"/>
        </w:rPr>
        <w:t>налагодження</w:t>
      </w:r>
      <w:r>
        <w:rPr>
          <w:spacing w:val="16"/>
          <w:sz w:val="28"/>
        </w:rPr>
        <w:t xml:space="preserve"> </w:t>
      </w:r>
      <w:r>
        <w:rPr>
          <w:sz w:val="28"/>
        </w:rPr>
        <w:t>нових</w:t>
      </w:r>
      <w:r>
        <w:rPr>
          <w:spacing w:val="11"/>
          <w:sz w:val="28"/>
        </w:rPr>
        <w:t xml:space="preserve"> </w:t>
      </w:r>
      <w:r>
        <w:rPr>
          <w:sz w:val="28"/>
        </w:rPr>
        <w:t>та</w:t>
      </w:r>
      <w:r>
        <w:rPr>
          <w:spacing w:val="15"/>
          <w:sz w:val="28"/>
        </w:rPr>
        <w:t xml:space="preserve"> </w:t>
      </w:r>
      <w:r>
        <w:rPr>
          <w:sz w:val="28"/>
        </w:rPr>
        <w:t>подальше</w:t>
      </w:r>
      <w:r>
        <w:rPr>
          <w:spacing w:val="16"/>
          <w:sz w:val="28"/>
        </w:rPr>
        <w:t xml:space="preserve"> </w:t>
      </w:r>
      <w:r>
        <w:rPr>
          <w:sz w:val="28"/>
        </w:rPr>
        <w:t>відновлення</w:t>
      </w:r>
      <w:r>
        <w:rPr>
          <w:spacing w:val="15"/>
          <w:sz w:val="28"/>
        </w:rPr>
        <w:t xml:space="preserve"> </w:t>
      </w:r>
      <w:r>
        <w:rPr>
          <w:sz w:val="28"/>
        </w:rPr>
        <w:t>старих</w:t>
      </w:r>
      <w:r>
        <w:rPr>
          <w:spacing w:val="11"/>
          <w:sz w:val="28"/>
        </w:rPr>
        <w:t xml:space="preserve"> </w:t>
      </w:r>
      <w:r>
        <w:rPr>
          <w:sz w:val="28"/>
        </w:rPr>
        <w:t>форм</w:t>
      </w:r>
      <w:r>
        <w:rPr>
          <w:spacing w:val="17"/>
          <w:sz w:val="28"/>
        </w:rPr>
        <w:t xml:space="preserve"> </w:t>
      </w:r>
      <w:r>
        <w:rPr>
          <w:sz w:val="28"/>
        </w:rPr>
        <w:t>міжнародної</w:t>
      </w:r>
      <w:r>
        <w:rPr>
          <w:spacing w:val="10"/>
          <w:sz w:val="28"/>
        </w:rPr>
        <w:t xml:space="preserve"> </w:t>
      </w:r>
      <w:r>
        <w:rPr>
          <w:sz w:val="28"/>
        </w:rPr>
        <w:t>співпраці</w:t>
      </w:r>
      <w:r>
        <w:rPr>
          <w:spacing w:val="-67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 військових</w:t>
      </w:r>
      <w:r>
        <w:rPr>
          <w:spacing w:val="-5"/>
          <w:sz w:val="28"/>
        </w:rPr>
        <w:t xml:space="preserve"> </w:t>
      </w:r>
      <w:r>
        <w:rPr>
          <w:sz w:val="28"/>
        </w:rPr>
        <w:t>дій</w:t>
      </w:r>
      <w:r>
        <w:rPr>
          <w:spacing w:val="-1"/>
          <w:sz w:val="28"/>
        </w:rPr>
        <w:t xml:space="preserve"> </w:t>
      </w:r>
      <w:r>
        <w:rPr>
          <w:sz w:val="28"/>
        </w:rPr>
        <w:t>та поступове повернення до показників</w:t>
      </w:r>
      <w:r>
        <w:rPr>
          <w:spacing w:val="-3"/>
          <w:sz w:val="28"/>
        </w:rPr>
        <w:t xml:space="preserve"> </w:t>
      </w:r>
      <w:r>
        <w:rPr>
          <w:sz w:val="28"/>
        </w:rPr>
        <w:t>2021</w:t>
      </w:r>
      <w:r>
        <w:rPr>
          <w:spacing w:val="-1"/>
          <w:sz w:val="28"/>
        </w:rPr>
        <w:t xml:space="preserve"> </w:t>
      </w:r>
      <w:r>
        <w:rPr>
          <w:sz w:val="28"/>
        </w:rPr>
        <w:t>року;</w:t>
      </w:r>
    </w:p>
    <w:p w:rsidR="0064471B" w:rsidRDefault="00B05776">
      <w:pPr>
        <w:pStyle w:val="a4"/>
        <w:numPr>
          <w:ilvl w:val="0"/>
          <w:numId w:val="1"/>
        </w:numPr>
        <w:tabs>
          <w:tab w:val="left" w:pos="473"/>
          <w:tab w:val="left" w:pos="475"/>
        </w:tabs>
        <w:spacing w:line="362" w:lineRule="auto"/>
        <w:ind w:right="117"/>
        <w:jc w:val="left"/>
        <w:rPr>
          <w:sz w:val="28"/>
        </w:rPr>
      </w:pPr>
      <w:r>
        <w:rPr>
          <w:sz w:val="28"/>
        </w:rPr>
        <w:t>розширення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налагодження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новими партнерами;</w:t>
      </w:r>
    </w:p>
    <w:p w:rsidR="00E16788" w:rsidRDefault="00B05776" w:rsidP="00DF44A2">
      <w:pPr>
        <w:pStyle w:val="a4"/>
        <w:numPr>
          <w:ilvl w:val="0"/>
          <w:numId w:val="1"/>
        </w:numPr>
        <w:tabs>
          <w:tab w:val="left" w:pos="475"/>
        </w:tabs>
        <w:spacing w:before="64" w:line="362" w:lineRule="auto"/>
        <w:ind w:right="119"/>
        <w:jc w:val="left"/>
        <w:rPr>
          <w:sz w:val="28"/>
        </w:rPr>
      </w:pPr>
      <w:r w:rsidRPr="00E16788">
        <w:rPr>
          <w:sz w:val="28"/>
        </w:rPr>
        <w:t>подальша</w:t>
      </w:r>
      <w:r w:rsidRPr="00E16788">
        <w:rPr>
          <w:spacing w:val="-4"/>
          <w:sz w:val="28"/>
        </w:rPr>
        <w:t xml:space="preserve"> </w:t>
      </w:r>
      <w:r w:rsidRPr="00E16788">
        <w:rPr>
          <w:sz w:val="28"/>
        </w:rPr>
        <w:t>робота</w:t>
      </w:r>
      <w:r w:rsidRPr="00E16788">
        <w:rPr>
          <w:spacing w:val="-4"/>
          <w:sz w:val="28"/>
        </w:rPr>
        <w:t xml:space="preserve"> </w:t>
      </w:r>
      <w:r w:rsidRPr="00E16788">
        <w:rPr>
          <w:sz w:val="28"/>
        </w:rPr>
        <w:t>в</w:t>
      </w:r>
      <w:r w:rsidRPr="00E16788">
        <w:rPr>
          <w:spacing w:val="-5"/>
          <w:sz w:val="28"/>
        </w:rPr>
        <w:t xml:space="preserve"> </w:t>
      </w:r>
      <w:r w:rsidRPr="00E16788">
        <w:rPr>
          <w:sz w:val="28"/>
        </w:rPr>
        <w:t>напрямку</w:t>
      </w:r>
      <w:r w:rsidRPr="00E16788">
        <w:rPr>
          <w:spacing w:val="-8"/>
          <w:sz w:val="28"/>
        </w:rPr>
        <w:t xml:space="preserve"> </w:t>
      </w:r>
      <w:r w:rsidRPr="00E16788">
        <w:rPr>
          <w:sz w:val="28"/>
        </w:rPr>
        <w:t>погодження</w:t>
      </w:r>
      <w:r w:rsidRPr="00E16788">
        <w:rPr>
          <w:spacing w:val="-3"/>
          <w:sz w:val="28"/>
        </w:rPr>
        <w:t xml:space="preserve"> </w:t>
      </w:r>
      <w:r w:rsidRPr="00E16788">
        <w:rPr>
          <w:sz w:val="28"/>
        </w:rPr>
        <w:t>та</w:t>
      </w:r>
      <w:r w:rsidRPr="00E16788">
        <w:rPr>
          <w:spacing w:val="-3"/>
          <w:sz w:val="28"/>
        </w:rPr>
        <w:t xml:space="preserve"> </w:t>
      </w:r>
      <w:r w:rsidRPr="00E16788">
        <w:rPr>
          <w:sz w:val="28"/>
        </w:rPr>
        <w:t>підписання</w:t>
      </w:r>
      <w:r w:rsidRPr="00E16788">
        <w:rPr>
          <w:spacing w:val="-4"/>
          <w:sz w:val="28"/>
        </w:rPr>
        <w:t xml:space="preserve"> </w:t>
      </w:r>
      <w:r w:rsidRPr="00E16788">
        <w:rPr>
          <w:sz w:val="28"/>
        </w:rPr>
        <w:t>договорів</w:t>
      </w:r>
      <w:r w:rsidRPr="00E16788">
        <w:rPr>
          <w:spacing w:val="-6"/>
          <w:sz w:val="28"/>
        </w:rPr>
        <w:t xml:space="preserve"> </w:t>
      </w:r>
      <w:r w:rsidRPr="00E16788">
        <w:rPr>
          <w:sz w:val="28"/>
        </w:rPr>
        <w:t>з</w:t>
      </w:r>
      <w:r w:rsidRPr="00E16788">
        <w:rPr>
          <w:spacing w:val="-4"/>
          <w:sz w:val="28"/>
        </w:rPr>
        <w:t xml:space="preserve"> </w:t>
      </w:r>
      <w:r w:rsidRPr="00E16788">
        <w:rPr>
          <w:sz w:val="28"/>
        </w:rPr>
        <w:t>партнерами для</w:t>
      </w:r>
      <w:r w:rsidRPr="00E16788">
        <w:rPr>
          <w:spacing w:val="-67"/>
          <w:sz w:val="28"/>
        </w:rPr>
        <w:t xml:space="preserve"> </w:t>
      </w:r>
      <w:r w:rsidRPr="00E16788">
        <w:rPr>
          <w:sz w:val="28"/>
        </w:rPr>
        <w:t>запровадження подвійного</w:t>
      </w:r>
      <w:r w:rsidRPr="00E16788">
        <w:rPr>
          <w:spacing w:val="-1"/>
          <w:sz w:val="28"/>
        </w:rPr>
        <w:t xml:space="preserve"> </w:t>
      </w:r>
      <w:r w:rsidRPr="00E16788">
        <w:rPr>
          <w:sz w:val="28"/>
        </w:rPr>
        <w:t>диплому</w:t>
      </w:r>
      <w:r w:rsidRPr="00E16788">
        <w:rPr>
          <w:spacing w:val="-5"/>
          <w:sz w:val="28"/>
        </w:rPr>
        <w:t xml:space="preserve"> </w:t>
      </w:r>
      <w:r w:rsidRPr="00E16788">
        <w:rPr>
          <w:sz w:val="28"/>
        </w:rPr>
        <w:t>(насамперед на магістерському</w:t>
      </w:r>
      <w:r w:rsidRPr="00E16788">
        <w:rPr>
          <w:spacing w:val="-5"/>
          <w:sz w:val="28"/>
        </w:rPr>
        <w:t xml:space="preserve"> </w:t>
      </w:r>
      <w:r w:rsidRPr="00E16788">
        <w:rPr>
          <w:sz w:val="28"/>
        </w:rPr>
        <w:t>рівні);</w:t>
      </w:r>
    </w:p>
    <w:p w:rsidR="0064471B" w:rsidRPr="00E16788" w:rsidRDefault="00B05776" w:rsidP="00E16788">
      <w:pPr>
        <w:pStyle w:val="a4"/>
        <w:numPr>
          <w:ilvl w:val="0"/>
          <w:numId w:val="1"/>
        </w:numPr>
        <w:tabs>
          <w:tab w:val="left" w:pos="475"/>
        </w:tabs>
        <w:spacing w:before="64" w:line="362" w:lineRule="auto"/>
        <w:ind w:right="119"/>
        <w:rPr>
          <w:sz w:val="28"/>
        </w:rPr>
      </w:pPr>
      <w:bookmarkStart w:id="0" w:name="_GoBack"/>
      <w:bookmarkEnd w:id="0"/>
      <w:r w:rsidRPr="00E16788">
        <w:rPr>
          <w:sz w:val="28"/>
        </w:rPr>
        <w:t>відновлення</w:t>
      </w:r>
      <w:r w:rsidRPr="00E16788">
        <w:rPr>
          <w:spacing w:val="1"/>
          <w:sz w:val="28"/>
        </w:rPr>
        <w:t xml:space="preserve"> </w:t>
      </w:r>
      <w:r w:rsidRPr="00E16788">
        <w:rPr>
          <w:sz w:val="28"/>
        </w:rPr>
        <w:t>кількості</w:t>
      </w:r>
      <w:r w:rsidRPr="00E16788">
        <w:rPr>
          <w:spacing w:val="1"/>
          <w:sz w:val="28"/>
        </w:rPr>
        <w:t xml:space="preserve"> </w:t>
      </w:r>
      <w:r w:rsidRPr="00E16788">
        <w:rPr>
          <w:sz w:val="28"/>
        </w:rPr>
        <w:t>іноземних студентів на</w:t>
      </w:r>
      <w:r w:rsidRPr="00E16788">
        <w:rPr>
          <w:spacing w:val="1"/>
          <w:sz w:val="28"/>
        </w:rPr>
        <w:t xml:space="preserve"> </w:t>
      </w:r>
      <w:r w:rsidRPr="00E16788">
        <w:rPr>
          <w:sz w:val="28"/>
        </w:rPr>
        <w:t>повний</w:t>
      </w:r>
      <w:r w:rsidRPr="00E16788">
        <w:rPr>
          <w:spacing w:val="1"/>
          <w:sz w:val="28"/>
        </w:rPr>
        <w:t xml:space="preserve"> </w:t>
      </w:r>
      <w:r w:rsidRPr="00E16788">
        <w:rPr>
          <w:sz w:val="28"/>
        </w:rPr>
        <w:t>курс</w:t>
      </w:r>
      <w:r w:rsidRPr="00E16788">
        <w:rPr>
          <w:spacing w:val="1"/>
          <w:sz w:val="28"/>
        </w:rPr>
        <w:t xml:space="preserve"> </w:t>
      </w:r>
      <w:r w:rsidRPr="00E16788">
        <w:rPr>
          <w:sz w:val="28"/>
        </w:rPr>
        <w:t>навчання</w:t>
      </w:r>
      <w:r w:rsidRPr="00E16788">
        <w:rPr>
          <w:spacing w:val="1"/>
          <w:sz w:val="28"/>
        </w:rPr>
        <w:t xml:space="preserve"> </w:t>
      </w:r>
      <w:r w:rsidRPr="00E16788">
        <w:rPr>
          <w:sz w:val="28"/>
        </w:rPr>
        <w:t>в ЧНУ</w:t>
      </w:r>
      <w:r w:rsidRPr="00E16788">
        <w:rPr>
          <w:spacing w:val="1"/>
          <w:sz w:val="28"/>
        </w:rPr>
        <w:t xml:space="preserve"> </w:t>
      </w:r>
      <w:r w:rsidRPr="00E16788">
        <w:rPr>
          <w:sz w:val="28"/>
        </w:rPr>
        <w:t>та</w:t>
      </w:r>
      <w:r w:rsidRPr="00E16788">
        <w:rPr>
          <w:spacing w:val="1"/>
          <w:sz w:val="28"/>
        </w:rPr>
        <w:t xml:space="preserve"> </w:t>
      </w:r>
      <w:r w:rsidRPr="00E16788">
        <w:rPr>
          <w:sz w:val="28"/>
        </w:rPr>
        <w:lastRenderedPageBreak/>
        <w:t>створення</w:t>
      </w:r>
      <w:r w:rsidRPr="00E16788">
        <w:rPr>
          <w:spacing w:val="1"/>
          <w:sz w:val="28"/>
        </w:rPr>
        <w:t xml:space="preserve"> </w:t>
      </w:r>
      <w:r w:rsidRPr="00E16788">
        <w:rPr>
          <w:sz w:val="28"/>
        </w:rPr>
        <w:t>умов</w:t>
      </w:r>
      <w:r w:rsidRPr="00E16788">
        <w:rPr>
          <w:spacing w:val="-1"/>
          <w:sz w:val="28"/>
        </w:rPr>
        <w:t xml:space="preserve"> </w:t>
      </w:r>
      <w:r w:rsidRPr="00E16788">
        <w:rPr>
          <w:sz w:val="28"/>
        </w:rPr>
        <w:t>для</w:t>
      </w:r>
      <w:r w:rsidRPr="00E16788">
        <w:rPr>
          <w:spacing w:val="2"/>
          <w:sz w:val="28"/>
        </w:rPr>
        <w:t xml:space="preserve"> </w:t>
      </w:r>
      <w:r w:rsidRPr="00E16788">
        <w:rPr>
          <w:sz w:val="28"/>
        </w:rPr>
        <w:t>їхнього навчання</w:t>
      </w:r>
      <w:r w:rsidRPr="00E16788">
        <w:rPr>
          <w:spacing w:val="1"/>
          <w:sz w:val="28"/>
        </w:rPr>
        <w:t xml:space="preserve"> </w:t>
      </w:r>
      <w:r w:rsidRPr="00E16788">
        <w:rPr>
          <w:sz w:val="28"/>
        </w:rPr>
        <w:t>в</w:t>
      </w:r>
      <w:r w:rsidRPr="00E16788">
        <w:rPr>
          <w:spacing w:val="-1"/>
          <w:sz w:val="28"/>
        </w:rPr>
        <w:t xml:space="preserve"> </w:t>
      </w:r>
      <w:r w:rsidRPr="00E16788">
        <w:rPr>
          <w:sz w:val="28"/>
        </w:rPr>
        <w:t>умовах</w:t>
      </w:r>
      <w:r w:rsidRPr="00E16788">
        <w:rPr>
          <w:spacing w:val="-4"/>
          <w:sz w:val="28"/>
        </w:rPr>
        <w:t xml:space="preserve"> </w:t>
      </w:r>
      <w:r w:rsidRPr="00E16788">
        <w:rPr>
          <w:sz w:val="28"/>
        </w:rPr>
        <w:t>воєнного</w:t>
      </w:r>
      <w:r w:rsidRPr="00E16788">
        <w:rPr>
          <w:spacing w:val="1"/>
          <w:sz w:val="28"/>
        </w:rPr>
        <w:t xml:space="preserve"> </w:t>
      </w:r>
      <w:r w:rsidRPr="00E16788">
        <w:rPr>
          <w:sz w:val="28"/>
        </w:rPr>
        <w:t>стану;</w:t>
      </w:r>
    </w:p>
    <w:p w:rsidR="0064471B" w:rsidRDefault="00B05776">
      <w:pPr>
        <w:pStyle w:val="a4"/>
        <w:numPr>
          <w:ilvl w:val="0"/>
          <w:numId w:val="1"/>
        </w:numPr>
        <w:tabs>
          <w:tab w:val="left" w:pos="475"/>
        </w:tabs>
        <w:spacing w:line="362" w:lineRule="auto"/>
        <w:ind w:right="117"/>
        <w:rPr>
          <w:sz w:val="28"/>
        </w:rPr>
      </w:pPr>
      <w:r>
        <w:rPr>
          <w:sz w:val="28"/>
        </w:rPr>
        <w:t>сприяння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моніторинг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проектів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програмою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ЕРАЗМУС+</w:t>
      </w:r>
      <w:r>
        <w:rPr>
          <w:spacing w:val="1"/>
          <w:sz w:val="28"/>
        </w:rPr>
        <w:t xml:space="preserve"> </w:t>
      </w:r>
      <w:r>
        <w:rPr>
          <w:sz w:val="28"/>
        </w:rPr>
        <w:t>КА2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Горизонт</w:t>
      </w:r>
      <w:r>
        <w:rPr>
          <w:spacing w:val="-1"/>
          <w:sz w:val="28"/>
        </w:rPr>
        <w:t xml:space="preserve"> </w:t>
      </w:r>
      <w:r>
        <w:rPr>
          <w:sz w:val="28"/>
        </w:rPr>
        <w:t>Європа;</w:t>
      </w:r>
    </w:p>
    <w:p w:rsidR="0064471B" w:rsidRDefault="00B05776">
      <w:pPr>
        <w:pStyle w:val="a4"/>
        <w:numPr>
          <w:ilvl w:val="0"/>
          <w:numId w:val="1"/>
        </w:numPr>
        <w:tabs>
          <w:tab w:val="left" w:pos="475"/>
        </w:tabs>
        <w:spacing w:line="360" w:lineRule="auto"/>
        <w:ind w:right="107"/>
        <w:rPr>
          <w:sz w:val="28"/>
        </w:rPr>
      </w:pPr>
      <w:r>
        <w:rPr>
          <w:sz w:val="28"/>
        </w:rPr>
        <w:t>подальше</w:t>
      </w:r>
      <w:r>
        <w:rPr>
          <w:spacing w:val="1"/>
          <w:sz w:val="28"/>
        </w:rPr>
        <w:t xml:space="preserve"> </w:t>
      </w:r>
      <w:r>
        <w:rPr>
          <w:sz w:val="28"/>
        </w:rPr>
        <w:t>сприяння</w:t>
      </w:r>
      <w:r>
        <w:rPr>
          <w:spacing w:val="1"/>
          <w:sz w:val="28"/>
        </w:rPr>
        <w:t xml:space="preserve"> </w:t>
      </w:r>
      <w:r>
        <w:rPr>
          <w:sz w:val="28"/>
        </w:rPr>
        <w:t>мобільності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викладацького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4"/>
          <w:sz w:val="28"/>
        </w:rPr>
        <w:t xml:space="preserve"> </w:t>
      </w:r>
      <w:r>
        <w:rPr>
          <w:sz w:val="28"/>
        </w:rPr>
        <w:t>європейських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-8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Erasmus</w:t>
      </w:r>
      <w:proofErr w:type="spellEnd"/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KA1,</w:t>
      </w:r>
      <w:r>
        <w:rPr>
          <w:spacing w:val="-8"/>
          <w:sz w:val="28"/>
        </w:rPr>
        <w:t xml:space="preserve"> </w:t>
      </w:r>
      <w:r>
        <w:rPr>
          <w:sz w:val="28"/>
        </w:rPr>
        <w:t>DAAD,</w:t>
      </w:r>
      <w:r>
        <w:rPr>
          <w:spacing w:val="-7"/>
          <w:sz w:val="28"/>
        </w:rPr>
        <w:t xml:space="preserve"> </w:t>
      </w:r>
      <w:r>
        <w:rPr>
          <w:sz w:val="28"/>
        </w:rPr>
        <w:t>KAAD)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-68"/>
          <w:sz w:val="28"/>
        </w:rPr>
        <w:t xml:space="preserve"> </w:t>
      </w:r>
      <w:r>
        <w:rPr>
          <w:sz w:val="28"/>
        </w:rPr>
        <w:t>воєнного стану;</w:t>
      </w:r>
    </w:p>
    <w:p w:rsidR="0064471B" w:rsidRDefault="00B05776">
      <w:pPr>
        <w:pStyle w:val="a4"/>
        <w:numPr>
          <w:ilvl w:val="0"/>
          <w:numId w:val="1"/>
        </w:numPr>
        <w:tabs>
          <w:tab w:val="left" w:pos="475"/>
        </w:tabs>
        <w:spacing w:line="362" w:lineRule="auto"/>
        <w:ind w:right="118"/>
        <w:rPr>
          <w:sz w:val="28"/>
        </w:rPr>
      </w:pPr>
      <w:r>
        <w:rPr>
          <w:sz w:val="28"/>
        </w:rPr>
        <w:t>залучення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викладачів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іноземних</w:t>
      </w:r>
      <w:r>
        <w:rPr>
          <w:spacing w:val="1"/>
          <w:sz w:val="28"/>
        </w:rPr>
        <w:t xml:space="preserve"> </w:t>
      </w:r>
      <w:r>
        <w:rPr>
          <w:sz w:val="28"/>
        </w:rPr>
        <w:t>мов</w:t>
      </w:r>
      <w:r>
        <w:rPr>
          <w:spacing w:val="1"/>
          <w:sz w:val="28"/>
        </w:rPr>
        <w:t xml:space="preserve"> </w:t>
      </w:r>
      <w:r>
        <w:rPr>
          <w:sz w:val="28"/>
        </w:rPr>
        <w:t>(німецька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румунська)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пошук</w:t>
      </w:r>
      <w:r>
        <w:rPr>
          <w:spacing w:val="-2"/>
          <w:sz w:val="28"/>
        </w:rPr>
        <w:t xml:space="preserve"> </w:t>
      </w:r>
      <w:r>
        <w:rPr>
          <w:sz w:val="28"/>
        </w:rPr>
        <w:t>шляхів</w:t>
      </w:r>
      <w:r>
        <w:rPr>
          <w:spacing w:val="1"/>
          <w:sz w:val="28"/>
        </w:rPr>
        <w:t xml:space="preserve"> </w:t>
      </w:r>
      <w:r>
        <w:rPr>
          <w:sz w:val="28"/>
        </w:rPr>
        <w:t>відновлення курсів</w:t>
      </w:r>
      <w:r>
        <w:rPr>
          <w:spacing w:val="-4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3"/>
          <w:sz w:val="28"/>
        </w:rPr>
        <w:t xml:space="preserve"> </w:t>
      </w:r>
      <w:r>
        <w:rPr>
          <w:sz w:val="28"/>
        </w:rPr>
        <w:t>іноземними</w:t>
      </w:r>
      <w:r>
        <w:rPr>
          <w:spacing w:val="-2"/>
          <w:sz w:val="28"/>
        </w:rPr>
        <w:t xml:space="preserve"> </w:t>
      </w:r>
      <w:r>
        <w:rPr>
          <w:sz w:val="28"/>
        </w:rPr>
        <w:t>мовами;</w:t>
      </w:r>
    </w:p>
    <w:p w:rsidR="0064471B" w:rsidRDefault="00B05776">
      <w:pPr>
        <w:pStyle w:val="a4"/>
        <w:numPr>
          <w:ilvl w:val="0"/>
          <w:numId w:val="1"/>
        </w:numPr>
        <w:tabs>
          <w:tab w:val="left" w:pos="475"/>
        </w:tabs>
        <w:spacing w:line="319" w:lineRule="exact"/>
        <w:ind w:hanging="361"/>
        <w:rPr>
          <w:sz w:val="28"/>
        </w:rPr>
      </w:pPr>
      <w:r>
        <w:rPr>
          <w:sz w:val="28"/>
        </w:rPr>
        <w:t>впровадження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4"/>
          <w:sz w:val="28"/>
        </w:rPr>
        <w:t xml:space="preserve"> </w:t>
      </w:r>
      <w:r>
        <w:rPr>
          <w:sz w:val="28"/>
        </w:rPr>
        <w:t>англійською</w:t>
      </w:r>
      <w:r>
        <w:rPr>
          <w:spacing w:val="-7"/>
          <w:sz w:val="28"/>
        </w:rPr>
        <w:t xml:space="preserve"> </w:t>
      </w:r>
      <w:r>
        <w:rPr>
          <w:sz w:val="28"/>
        </w:rPr>
        <w:t>мовою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магістерському</w:t>
      </w:r>
      <w:r>
        <w:rPr>
          <w:spacing w:val="-9"/>
          <w:sz w:val="28"/>
        </w:rPr>
        <w:t xml:space="preserve"> </w:t>
      </w:r>
      <w:r>
        <w:rPr>
          <w:sz w:val="28"/>
        </w:rPr>
        <w:t>рівні;</w:t>
      </w:r>
    </w:p>
    <w:p w:rsidR="0064471B" w:rsidRDefault="00B05776">
      <w:pPr>
        <w:pStyle w:val="a4"/>
        <w:numPr>
          <w:ilvl w:val="0"/>
          <w:numId w:val="1"/>
        </w:numPr>
        <w:tabs>
          <w:tab w:val="left" w:pos="475"/>
        </w:tabs>
        <w:spacing w:before="146" w:line="362" w:lineRule="auto"/>
        <w:ind w:right="111"/>
        <w:rPr>
          <w:sz w:val="28"/>
        </w:rPr>
      </w:pPr>
      <w:r>
        <w:rPr>
          <w:sz w:val="28"/>
        </w:rPr>
        <w:t>запрошення відомих іноземних науковців (доповіді, лекції, семінари та інше) як</w:t>
      </w:r>
      <w:r>
        <w:rPr>
          <w:spacing w:val="1"/>
          <w:sz w:val="28"/>
        </w:rPr>
        <w:t xml:space="preserve"> </w:t>
      </w:r>
      <w:r>
        <w:rPr>
          <w:sz w:val="28"/>
        </w:rPr>
        <w:t>гостьових</w:t>
      </w:r>
      <w:r>
        <w:rPr>
          <w:spacing w:val="-4"/>
          <w:sz w:val="28"/>
        </w:rPr>
        <w:t xml:space="preserve"> </w:t>
      </w:r>
      <w:r>
        <w:rPr>
          <w:sz w:val="28"/>
        </w:rPr>
        <w:t>викладачів,</w:t>
      </w:r>
      <w:r>
        <w:rPr>
          <w:spacing w:val="4"/>
          <w:sz w:val="28"/>
        </w:rPr>
        <w:t xml:space="preserve"> </w:t>
      </w:r>
      <w:r>
        <w:rPr>
          <w:sz w:val="28"/>
        </w:rPr>
        <w:t>насамперед</w:t>
      </w:r>
      <w:r>
        <w:rPr>
          <w:spacing w:val="2"/>
          <w:sz w:val="28"/>
        </w:rPr>
        <w:t xml:space="preserve"> </w:t>
      </w:r>
      <w:r>
        <w:rPr>
          <w:sz w:val="28"/>
        </w:rPr>
        <w:t>в онлайн-форматі;</w:t>
      </w:r>
    </w:p>
    <w:p w:rsidR="0064471B" w:rsidRDefault="00B05776">
      <w:pPr>
        <w:pStyle w:val="a4"/>
        <w:numPr>
          <w:ilvl w:val="0"/>
          <w:numId w:val="1"/>
        </w:numPr>
        <w:tabs>
          <w:tab w:val="left" w:pos="475"/>
        </w:tabs>
        <w:spacing w:line="314" w:lineRule="exact"/>
        <w:ind w:hanging="361"/>
        <w:rPr>
          <w:sz w:val="28"/>
        </w:rPr>
      </w:pPr>
      <w:r>
        <w:rPr>
          <w:sz w:val="28"/>
        </w:rPr>
        <w:t>підготовка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даних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світових</w:t>
      </w:r>
      <w:r>
        <w:rPr>
          <w:spacing w:val="-8"/>
          <w:sz w:val="28"/>
        </w:rPr>
        <w:t xml:space="preserve"> </w:t>
      </w:r>
      <w:r>
        <w:rPr>
          <w:sz w:val="28"/>
        </w:rPr>
        <w:t>рейтингів</w:t>
      </w:r>
      <w:r>
        <w:rPr>
          <w:spacing w:val="-2"/>
          <w:sz w:val="28"/>
        </w:rPr>
        <w:t xml:space="preserve"> </w:t>
      </w:r>
      <w:r>
        <w:rPr>
          <w:sz w:val="28"/>
        </w:rPr>
        <w:t>університетів;</w:t>
      </w:r>
    </w:p>
    <w:p w:rsidR="0064471B" w:rsidRDefault="00B05776">
      <w:pPr>
        <w:pStyle w:val="a4"/>
        <w:numPr>
          <w:ilvl w:val="0"/>
          <w:numId w:val="1"/>
        </w:numPr>
        <w:tabs>
          <w:tab w:val="left" w:pos="475"/>
        </w:tabs>
        <w:spacing w:before="162" w:line="360" w:lineRule="auto"/>
        <w:ind w:right="104"/>
        <w:rPr>
          <w:sz w:val="28"/>
        </w:rPr>
      </w:pPr>
      <w:r>
        <w:rPr>
          <w:w w:val="95"/>
          <w:sz w:val="28"/>
        </w:rPr>
        <w:t>підтримка міжнародної гуманітарної діяльності задля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підтримки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ВПО в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університеті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та регіоні, допомоги населенню в постраждалих регіонах та сприяння військовим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формуванням</w:t>
      </w:r>
      <w:r>
        <w:rPr>
          <w:spacing w:val="2"/>
          <w:sz w:val="28"/>
        </w:rPr>
        <w:t xml:space="preserve"> </w:t>
      </w:r>
      <w:r>
        <w:rPr>
          <w:sz w:val="28"/>
        </w:rPr>
        <w:t>ЗС</w:t>
      </w:r>
      <w:r>
        <w:rPr>
          <w:spacing w:val="2"/>
          <w:sz w:val="28"/>
        </w:rPr>
        <w:t xml:space="preserve"> </w:t>
      </w:r>
      <w:r>
        <w:rPr>
          <w:sz w:val="28"/>
        </w:rPr>
        <w:t>України.</w:t>
      </w:r>
    </w:p>
    <w:sectPr w:rsidR="0064471B">
      <w:pgSz w:w="11910" w:h="16840"/>
      <w:pgMar w:top="760" w:right="740" w:bottom="1180" w:left="52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3E2" w:rsidRDefault="00D623E2">
      <w:r>
        <w:separator/>
      </w:r>
    </w:p>
  </w:endnote>
  <w:endnote w:type="continuationSeparator" w:id="0">
    <w:p w:rsidR="00D623E2" w:rsidRDefault="00D6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71B" w:rsidRDefault="00EE4AC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3718560</wp:posOffset>
              </wp:positionH>
              <wp:positionV relativeFrom="page">
                <wp:posOffset>9918700</wp:posOffset>
              </wp:positionV>
              <wp:extent cx="21653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71B" w:rsidRDefault="00B0577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6788"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8pt;margin-top:781pt;width:17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" filled="f" stroked="f">
              <v:textbox inset="0,0,0,0">
                <w:txbxContent>
                  <w:p w:rsidR="0064471B" w:rsidRDefault="00B0577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6788"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3E2" w:rsidRDefault="00D623E2">
      <w:r>
        <w:separator/>
      </w:r>
    </w:p>
  </w:footnote>
  <w:footnote w:type="continuationSeparator" w:id="0">
    <w:p w:rsidR="00D623E2" w:rsidRDefault="00D62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93DFB"/>
    <w:multiLevelType w:val="hybridMultilevel"/>
    <w:tmpl w:val="FFE23D7A"/>
    <w:lvl w:ilvl="0" w:tplc="D1149EA0">
      <w:numFmt w:val="bullet"/>
      <w:lvlText w:val="-"/>
      <w:lvlJc w:val="left"/>
      <w:pPr>
        <w:ind w:left="140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AC28F3E">
      <w:numFmt w:val="bullet"/>
      <w:lvlText w:val="•"/>
      <w:lvlJc w:val="left"/>
      <w:pPr>
        <w:ind w:left="2324" w:hanging="361"/>
      </w:pPr>
      <w:rPr>
        <w:rFonts w:hint="default"/>
        <w:lang w:val="uk-UA" w:eastAsia="en-US" w:bidi="ar-SA"/>
      </w:rPr>
    </w:lvl>
    <w:lvl w:ilvl="2" w:tplc="CA5CC14E">
      <w:numFmt w:val="bullet"/>
      <w:lvlText w:val="•"/>
      <w:lvlJc w:val="left"/>
      <w:pPr>
        <w:ind w:left="3248" w:hanging="361"/>
      </w:pPr>
      <w:rPr>
        <w:rFonts w:hint="default"/>
        <w:lang w:val="uk-UA" w:eastAsia="en-US" w:bidi="ar-SA"/>
      </w:rPr>
    </w:lvl>
    <w:lvl w:ilvl="3" w:tplc="734CAEE0">
      <w:numFmt w:val="bullet"/>
      <w:lvlText w:val="•"/>
      <w:lvlJc w:val="left"/>
      <w:pPr>
        <w:ind w:left="4173" w:hanging="361"/>
      </w:pPr>
      <w:rPr>
        <w:rFonts w:hint="default"/>
        <w:lang w:val="uk-UA" w:eastAsia="en-US" w:bidi="ar-SA"/>
      </w:rPr>
    </w:lvl>
    <w:lvl w:ilvl="4" w:tplc="3B1E7218">
      <w:numFmt w:val="bullet"/>
      <w:lvlText w:val="•"/>
      <w:lvlJc w:val="left"/>
      <w:pPr>
        <w:ind w:left="5097" w:hanging="361"/>
      </w:pPr>
      <w:rPr>
        <w:rFonts w:hint="default"/>
        <w:lang w:val="uk-UA" w:eastAsia="en-US" w:bidi="ar-SA"/>
      </w:rPr>
    </w:lvl>
    <w:lvl w:ilvl="5" w:tplc="98F0DA62">
      <w:numFmt w:val="bullet"/>
      <w:lvlText w:val="•"/>
      <w:lvlJc w:val="left"/>
      <w:pPr>
        <w:ind w:left="6022" w:hanging="361"/>
      </w:pPr>
      <w:rPr>
        <w:rFonts w:hint="default"/>
        <w:lang w:val="uk-UA" w:eastAsia="en-US" w:bidi="ar-SA"/>
      </w:rPr>
    </w:lvl>
    <w:lvl w:ilvl="6" w:tplc="7C12424A">
      <w:numFmt w:val="bullet"/>
      <w:lvlText w:val="•"/>
      <w:lvlJc w:val="left"/>
      <w:pPr>
        <w:ind w:left="6946" w:hanging="361"/>
      </w:pPr>
      <w:rPr>
        <w:rFonts w:hint="default"/>
        <w:lang w:val="uk-UA" w:eastAsia="en-US" w:bidi="ar-SA"/>
      </w:rPr>
    </w:lvl>
    <w:lvl w:ilvl="7" w:tplc="940CFD10">
      <w:numFmt w:val="bullet"/>
      <w:lvlText w:val="•"/>
      <w:lvlJc w:val="left"/>
      <w:pPr>
        <w:ind w:left="7870" w:hanging="361"/>
      </w:pPr>
      <w:rPr>
        <w:rFonts w:hint="default"/>
        <w:lang w:val="uk-UA" w:eastAsia="en-US" w:bidi="ar-SA"/>
      </w:rPr>
    </w:lvl>
    <w:lvl w:ilvl="8" w:tplc="E800FCDE">
      <w:numFmt w:val="bullet"/>
      <w:lvlText w:val="•"/>
      <w:lvlJc w:val="left"/>
      <w:pPr>
        <w:ind w:left="8795" w:hanging="361"/>
      </w:pPr>
      <w:rPr>
        <w:rFonts w:hint="default"/>
        <w:lang w:val="uk-UA" w:eastAsia="en-US" w:bidi="ar-SA"/>
      </w:rPr>
    </w:lvl>
  </w:abstractNum>
  <w:abstractNum w:abstractNumId="1">
    <w:nsid w:val="49DB28ED"/>
    <w:multiLevelType w:val="hybridMultilevel"/>
    <w:tmpl w:val="73F4D650"/>
    <w:lvl w:ilvl="0" w:tplc="55805F52">
      <w:numFmt w:val="bullet"/>
      <w:lvlText w:val=""/>
      <w:lvlJc w:val="left"/>
      <w:pPr>
        <w:ind w:left="474" w:hanging="356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2586D72C">
      <w:numFmt w:val="bullet"/>
      <w:lvlText w:val="-"/>
      <w:lvlJc w:val="left"/>
      <w:pPr>
        <w:ind w:left="118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71F8DBF6">
      <w:numFmt w:val="bullet"/>
      <w:lvlText w:val="•"/>
      <w:lvlJc w:val="left"/>
      <w:pPr>
        <w:ind w:left="2231" w:hanging="360"/>
      </w:pPr>
      <w:rPr>
        <w:rFonts w:hint="default"/>
        <w:lang w:val="uk-UA" w:eastAsia="en-US" w:bidi="ar-SA"/>
      </w:rPr>
    </w:lvl>
    <w:lvl w:ilvl="3" w:tplc="2F06457C">
      <w:numFmt w:val="bullet"/>
      <w:lvlText w:val="•"/>
      <w:lvlJc w:val="left"/>
      <w:pPr>
        <w:ind w:left="3283" w:hanging="360"/>
      </w:pPr>
      <w:rPr>
        <w:rFonts w:hint="default"/>
        <w:lang w:val="uk-UA" w:eastAsia="en-US" w:bidi="ar-SA"/>
      </w:rPr>
    </w:lvl>
    <w:lvl w:ilvl="4" w:tplc="F78C4962">
      <w:numFmt w:val="bullet"/>
      <w:lvlText w:val="•"/>
      <w:lvlJc w:val="left"/>
      <w:pPr>
        <w:ind w:left="4334" w:hanging="360"/>
      </w:pPr>
      <w:rPr>
        <w:rFonts w:hint="default"/>
        <w:lang w:val="uk-UA" w:eastAsia="en-US" w:bidi="ar-SA"/>
      </w:rPr>
    </w:lvl>
    <w:lvl w:ilvl="5" w:tplc="967A69D8">
      <w:numFmt w:val="bullet"/>
      <w:lvlText w:val="•"/>
      <w:lvlJc w:val="left"/>
      <w:pPr>
        <w:ind w:left="5386" w:hanging="360"/>
      </w:pPr>
      <w:rPr>
        <w:rFonts w:hint="default"/>
        <w:lang w:val="uk-UA" w:eastAsia="en-US" w:bidi="ar-SA"/>
      </w:rPr>
    </w:lvl>
    <w:lvl w:ilvl="6" w:tplc="11C2AC52">
      <w:numFmt w:val="bullet"/>
      <w:lvlText w:val="•"/>
      <w:lvlJc w:val="left"/>
      <w:pPr>
        <w:ind w:left="6437" w:hanging="360"/>
      </w:pPr>
      <w:rPr>
        <w:rFonts w:hint="default"/>
        <w:lang w:val="uk-UA" w:eastAsia="en-US" w:bidi="ar-SA"/>
      </w:rPr>
    </w:lvl>
    <w:lvl w:ilvl="7" w:tplc="3CCE3F2C">
      <w:numFmt w:val="bullet"/>
      <w:lvlText w:val="•"/>
      <w:lvlJc w:val="left"/>
      <w:pPr>
        <w:ind w:left="7489" w:hanging="360"/>
      </w:pPr>
      <w:rPr>
        <w:rFonts w:hint="default"/>
        <w:lang w:val="uk-UA" w:eastAsia="en-US" w:bidi="ar-SA"/>
      </w:rPr>
    </w:lvl>
    <w:lvl w:ilvl="8" w:tplc="D3702CC6">
      <w:numFmt w:val="bullet"/>
      <w:lvlText w:val="•"/>
      <w:lvlJc w:val="left"/>
      <w:pPr>
        <w:ind w:left="8540" w:hanging="360"/>
      </w:pPr>
      <w:rPr>
        <w:rFonts w:hint="default"/>
        <w:lang w:val="uk-UA" w:eastAsia="en-US" w:bidi="ar-SA"/>
      </w:rPr>
    </w:lvl>
  </w:abstractNum>
  <w:abstractNum w:abstractNumId="2">
    <w:nsid w:val="615A1474"/>
    <w:multiLevelType w:val="hybridMultilevel"/>
    <w:tmpl w:val="B0B21AC0"/>
    <w:lvl w:ilvl="0" w:tplc="BDE2FFAE">
      <w:numFmt w:val="bullet"/>
      <w:lvlText w:val="-"/>
      <w:lvlJc w:val="left"/>
      <w:pPr>
        <w:ind w:left="47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10688B4">
      <w:numFmt w:val="bullet"/>
      <w:lvlText w:val="•"/>
      <w:lvlJc w:val="left"/>
      <w:pPr>
        <w:ind w:left="1496" w:hanging="360"/>
      </w:pPr>
      <w:rPr>
        <w:rFonts w:hint="default"/>
        <w:lang w:val="uk-UA" w:eastAsia="en-US" w:bidi="ar-SA"/>
      </w:rPr>
    </w:lvl>
    <w:lvl w:ilvl="2" w:tplc="EFE260A0">
      <w:numFmt w:val="bullet"/>
      <w:lvlText w:val="•"/>
      <w:lvlJc w:val="left"/>
      <w:pPr>
        <w:ind w:left="2512" w:hanging="360"/>
      </w:pPr>
      <w:rPr>
        <w:rFonts w:hint="default"/>
        <w:lang w:val="uk-UA" w:eastAsia="en-US" w:bidi="ar-SA"/>
      </w:rPr>
    </w:lvl>
    <w:lvl w:ilvl="3" w:tplc="776E5656">
      <w:numFmt w:val="bullet"/>
      <w:lvlText w:val="•"/>
      <w:lvlJc w:val="left"/>
      <w:pPr>
        <w:ind w:left="3529" w:hanging="360"/>
      </w:pPr>
      <w:rPr>
        <w:rFonts w:hint="default"/>
        <w:lang w:val="uk-UA" w:eastAsia="en-US" w:bidi="ar-SA"/>
      </w:rPr>
    </w:lvl>
    <w:lvl w:ilvl="4" w:tplc="98488436">
      <w:numFmt w:val="bullet"/>
      <w:lvlText w:val="•"/>
      <w:lvlJc w:val="left"/>
      <w:pPr>
        <w:ind w:left="4545" w:hanging="360"/>
      </w:pPr>
      <w:rPr>
        <w:rFonts w:hint="default"/>
        <w:lang w:val="uk-UA" w:eastAsia="en-US" w:bidi="ar-SA"/>
      </w:rPr>
    </w:lvl>
    <w:lvl w:ilvl="5" w:tplc="9C54B7C0">
      <w:numFmt w:val="bullet"/>
      <w:lvlText w:val="•"/>
      <w:lvlJc w:val="left"/>
      <w:pPr>
        <w:ind w:left="5562" w:hanging="360"/>
      </w:pPr>
      <w:rPr>
        <w:rFonts w:hint="default"/>
        <w:lang w:val="uk-UA" w:eastAsia="en-US" w:bidi="ar-SA"/>
      </w:rPr>
    </w:lvl>
    <w:lvl w:ilvl="6" w:tplc="F1829B30">
      <w:numFmt w:val="bullet"/>
      <w:lvlText w:val="•"/>
      <w:lvlJc w:val="left"/>
      <w:pPr>
        <w:ind w:left="6578" w:hanging="360"/>
      </w:pPr>
      <w:rPr>
        <w:rFonts w:hint="default"/>
        <w:lang w:val="uk-UA" w:eastAsia="en-US" w:bidi="ar-SA"/>
      </w:rPr>
    </w:lvl>
    <w:lvl w:ilvl="7" w:tplc="E834A44C">
      <w:numFmt w:val="bullet"/>
      <w:lvlText w:val="•"/>
      <w:lvlJc w:val="left"/>
      <w:pPr>
        <w:ind w:left="7594" w:hanging="360"/>
      </w:pPr>
      <w:rPr>
        <w:rFonts w:hint="default"/>
        <w:lang w:val="uk-UA" w:eastAsia="en-US" w:bidi="ar-SA"/>
      </w:rPr>
    </w:lvl>
    <w:lvl w:ilvl="8" w:tplc="999ECD2A">
      <w:numFmt w:val="bullet"/>
      <w:lvlText w:val="•"/>
      <w:lvlJc w:val="left"/>
      <w:pPr>
        <w:ind w:left="8611" w:hanging="36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1B"/>
    <w:rsid w:val="0064471B"/>
    <w:rsid w:val="00652A7D"/>
    <w:rsid w:val="00B05776"/>
    <w:rsid w:val="00D623E2"/>
    <w:rsid w:val="00DD4D03"/>
    <w:rsid w:val="00E16788"/>
    <w:rsid w:val="00EE4AC4"/>
    <w:rsid w:val="00FE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139A5C-B62A-4CAA-A857-E1E6ED04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47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4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11629</Words>
  <Characters>6629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4</cp:revision>
  <dcterms:created xsi:type="dcterms:W3CDTF">2024-04-20T14:11:00Z</dcterms:created>
  <dcterms:modified xsi:type="dcterms:W3CDTF">2024-04-22T13:26:00Z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2024-04-20T00:00:00Z</vt:filetime>
  </property>
</Properties>
</file>